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6C473E6" w14:textId="77777777" w:rsidR="006F086A" w:rsidRPr="00A1486F" w:rsidRDefault="00336507" w:rsidP="00A1486F">
      <w:pPr>
        <w:spacing w:line="276" w:lineRule="auto"/>
        <w:jc w:val="center"/>
        <w:rPr>
          <w:rFonts w:asciiTheme="majorHAnsi" w:hAnsiTheme="majorHAnsi" w:cstheme="majorHAnsi"/>
          <w:b/>
          <w:sz w:val="28"/>
          <w:szCs w:val="28"/>
        </w:rPr>
      </w:pPr>
      <w:r w:rsidRPr="00A1486F">
        <w:rPr>
          <w:rFonts w:asciiTheme="majorHAnsi" w:hAnsiTheme="majorHAnsi" w:cstheme="majorHAnsi"/>
          <w:b/>
          <w:sz w:val="28"/>
          <w:szCs w:val="28"/>
        </w:rPr>
        <w:t>ACTING ON FEEDBACK</w:t>
      </w:r>
    </w:p>
    <w:p w14:paraId="699F28F3" w14:textId="77777777" w:rsidR="00F879DF" w:rsidRPr="00A1486F" w:rsidRDefault="00336507" w:rsidP="00A1486F">
      <w:pPr>
        <w:spacing w:line="276" w:lineRule="auto"/>
        <w:jc w:val="center"/>
        <w:rPr>
          <w:rFonts w:asciiTheme="majorHAnsi" w:hAnsiTheme="majorHAnsi" w:cstheme="majorHAnsi"/>
          <w:b/>
          <w:sz w:val="28"/>
          <w:szCs w:val="28"/>
        </w:rPr>
      </w:pPr>
      <w:r w:rsidRPr="00A1486F">
        <w:rPr>
          <w:rFonts w:asciiTheme="majorHAnsi" w:hAnsiTheme="majorHAnsi" w:cstheme="majorHAnsi"/>
          <w:b/>
          <w:sz w:val="28"/>
          <w:szCs w:val="28"/>
        </w:rPr>
        <w:t>How to respond to tutor comments</w:t>
      </w:r>
    </w:p>
    <w:p w14:paraId="19F2EFC9" w14:textId="77777777" w:rsidR="00F879DF" w:rsidRPr="00A1486F" w:rsidRDefault="00F879DF" w:rsidP="00A1486F">
      <w:pPr>
        <w:spacing w:line="276"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8516"/>
      </w:tblGrid>
      <w:tr w:rsidR="00531F8D" w:rsidRPr="00A1486F" w14:paraId="29915C3F" w14:textId="77777777" w:rsidTr="00820A4B">
        <w:tc>
          <w:tcPr>
            <w:tcW w:w="9242" w:type="dxa"/>
          </w:tcPr>
          <w:p w14:paraId="17E5AF04" w14:textId="77777777" w:rsidR="00531F8D" w:rsidRPr="00A1486F" w:rsidRDefault="00531F8D" w:rsidP="00A1486F">
            <w:pPr>
              <w:pStyle w:val="NoSpacing"/>
              <w:spacing w:line="276" w:lineRule="auto"/>
              <w:jc w:val="both"/>
              <w:rPr>
                <w:rFonts w:asciiTheme="majorHAnsi" w:hAnsiTheme="majorHAnsi" w:cstheme="majorHAnsi"/>
                <w:sz w:val="24"/>
                <w:szCs w:val="24"/>
              </w:rPr>
            </w:pPr>
            <w:r w:rsidRPr="00A1486F">
              <w:rPr>
                <w:rFonts w:asciiTheme="majorHAnsi" w:hAnsiTheme="majorHAnsi" w:cstheme="majorHAnsi"/>
                <w:b/>
                <w:sz w:val="24"/>
                <w:szCs w:val="24"/>
              </w:rPr>
              <w:t>AIMS</w:t>
            </w:r>
            <w:r w:rsidRPr="00A1486F">
              <w:rPr>
                <w:rFonts w:asciiTheme="majorHAnsi" w:hAnsiTheme="majorHAnsi" w:cstheme="majorHAnsi"/>
                <w:sz w:val="24"/>
                <w:szCs w:val="24"/>
              </w:rPr>
              <w:t>:</w:t>
            </w:r>
          </w:p>
          <w:p w14:paraId="6177DA62" w14:textId="77777777" w:rsidR="00531F8D" w:rsidRDefault="00A1486F" w:rsidP="00A1486F">
            <w:pPr>
              <w:pStyle w:val="NoSpacing"/>
              <w:numPr>
                <w:ilvl w:val="0"/>
                <w:numId w:val="5"/>
              </w:numPr>
              <w:spacing w:line="276" w:lineRule="auto"/>
              <w:jc w:val="both"/>
              <w:rPr>
                <w:rFonts w:asciiTheme="majorHAnsi" w:hAnsiTheme="majorHAnsi" w:cstheme="majorHAnsi"/>
                <w:sz w:val="24"/>
                <w:szCs w:val="24"/>
              </w:rPr>
            </w:pPr>
            <w:r w:rsidRPr="00A1486F">
              <w:rPr>
                <w:rFonts w:asciiTheme="majorHAnsi" w:hAnsiTheme="majorHAnsi" w:cstheme="majorHAnsi"/>
                <w:sz w:val="24"/>
                <w:szCs w:val="24"/>
              </w:rPr>
              <w:t xml:space="preserve">To </w:t>
            </w:r>
            <w:r>
              <w:rPr>
                <w:rFonts w:asciiTheme="majorHAnsi" w:hAnsiTheme="majorHAnsi" w:cstheme="majorHAnsi"/>
                <w:sz w:val="24"/>
                <w:szCs w:val="24"/>
              </w:rPr>
              <w:t>encourage</w:t>
            </w:r>
            <w:r w:rsidRPr="00A1486F">
              <w:rPr>
                <w:rFonts w:asciiTheme="majorHAnsi" w:hAnsiTheme="majorHAnsi" w:cstheme="majorHAnsi"/>
                <w:sz w:val="24"/>
                <w:szCs w:val="24"/>
              </w:rPr>
              <w:t xml:space="preserve"> students </w:t>
            </w:r>
            <w:r>
              <w:rPr>
                <w:rFonts w:asciiTheme="majorHAnsi" w:hAnsiTheme="majorHAnsi" w:cstheme="majorHAnsi"/>
                <w:sz w:val="24"/>
                <w:szCs w:val="24"/>
              </w:rPr>
              <w:t xml:space="preserve">to </w:t>
            </w:r>
            <w:r w:rsidRPr="00A1486F">
              <w:rPr>
                <w:rFonts w:asciiTheme="majorHAnsi" w:hAnsiTheme="majorHAnsi" w:cstheme="majorHAnsi"/>
                <w:sz w:val="24"/>
                <w:szCs w:val="24"/>
              </w:rPr>
              <w:t>think more closely about the feedback that tutors/graders give</w:t>
            </w:r>
            <w:r>
              <w:rPr>
                <w:rFonts w:asciiTheme="majorHAnsi" w:hAnsiTheme="majorHAnsi" w:cstheme="majorHAnsi"/>
                <w:sz w:val="24"/>
                <w:szCs w:val="24"/>
              </w:rPr>
              <w:t>; and to use that feedback constructively.</w:t>
            </w:r>
          </w:p>
          <w:p w14:paraId="4E01C8B4" w14:textId="77777777" w:rsidR="00531F8D" w:rsidRDefault="00A1486F" w:rsidP="00A1486F">
            <w:pPr>
              <w:pStyle w:val="NoSpacing"/>
              <w:numPr>
                <w:ilvl w:val="0"/>
                <w:numId w:val="5"/>
              </w:numPr>
              <w:spacing w:line="276" w:lineRule="auto"/>
              <w:jc w:val="both"/>
              <w:rPr>
                <w:rFonts w:asciiTheme="majorHAnsi" w:hAnsiTheme="majorHAnsi" w:cstheme="majorHAnsi"/>
                <w:sz w:val="24"/>
                <w:szCs w:val="24"/>
              </w:rPr>
            </w:pPr>
            <w:r>
              <w:rPr>
                <w:rFonts w:asciiTheme="majorHAnsi" w:hAnsiTheme="majorHAnsi" w:cstheme="majorHAnsi"/>
                <w:sz w:val="24"/>
                <w:szCs w:val="24"/>
              </w:rPr>
              <w:t>To de-code the terminology and phrases used by graders.</w:t>
            </w:r>
          </w:p>
          <w:p w14:paraId="357D78D5" w14:textId="77777777" w:rsidR="00A1486F" w:rsidRPr="00A1486F" w:rsidRDefault="00A1486F" w:rsidP="00A1486F">
            <w:pPr>
              <w:pStyle w:val="NoSpacing"/>
              <w:numPr>
                <w:ilvl w:val="0"/>
                <w:numId w:val="5"/>
              </w:numPr>
              <w:spacing w:line="276" w:lineRule="auto"/>
              <w:jc w:val="both"/>
              <w:rPr>
                <w:rFonts w:asciiTheme="majorHAnsi" w:hAnsiTheme="majorHAnsi" w:cstheme="majorHAnsi"/>
                <w:sz w:val="24"/>
                <w:szCs w:val="24"/>
              </w:rPr>
            </w:pPr>
            <w:r>
              <w:rPr>
                <w:rFonts w:asciiTheme="majorHAnsi" w:hAnsiTheme="majorHAnsi" w:cstheme="majorHAnsi"/>
                <w:sz w:val="24"/>
                <w:szCs w:val="24"/>
              </w:rPr>
              <w:t>To help students implement improved techniques of writing.</w:t>
            </w:r>
          </w:p>
        </w:tc>
      </w:tr>
    </w:tbl>
    <w:p w14:paraId="488CA0B2" w14:textId="77777777" w:rsidR="00531F8D" w:rsidRPr="00A1486F" w:rsidRDefault="00531F8D" w:rsidP="00A1486F">
      <w:pPr>
        <w:spacing w:line="276" w:lineRule="auto"/>
        <w:jc w:val="both"/>
        <w:rPr>
          <w:rFonts w:asciiTheme="majorHAnsi" w:hAnsiTheme="majorHAnsi" w:cstheme="majorHAnsi"/>
        </w:rPr>
      </w:pPr>
    </w:p>
    <w:p w14:paraId="55FDB543" w14:textId="77777777" w:rsidR="00F879DF" w:rsidRDefault="00A1486F" w:rsidP="00A1486F">
      <w:pPr>
        <w:spacing w:line="276" w:lineRule="auto"/>
        <w:jc w:val="both"/>
        <w:rPr>
          <w:rFonts w:asciiTheme="majorHAnsi" w:hAnsiTheme="majorHAnsi" w:cstheme="majorHAnsi"/>
          <w:lang w:val="en-ZA"/>
        </w:rPr>
      </w:pPr>
      <w:r>
        <w:rPr>
          <w:rFonts w:asciiTheme="majorHAnsi" w:hAnsiTheme="majorHAnsi" w:cstheme="majorHAnsi"/>
        </w:rPr>
        <w:t xml:space="preserve">Many times, </w:t>
      </w:r>
      <w:r w:rsidRPr="00A1486F">
        <w:rPr>
          <w:rFonts w:asciiTheme="majorHAnsi" w:hAnsiTheme="majorHAnsi" w:cstheme="majorHAnsi"/>
          <w:lang w:val="en-ZA"/>
        </w:rPr>
        <w:t>students get a mark they are not pleased with but are unsure as to how best to improve their next paper. In particular, tutors and markers will use the same phrases and comments for the most part. Understanding what these refer to is a crucial step in improving your writing and thus your mark as you move through the course and your degree.</w:t>
      </w:r>
    </w:p>
    <w:p w14:paraId="011FBB10" w14:textId="77777777" w:rsidR="00F552EA" w:rsidRDefault="00F552EA" w:rsidP="00A1486F">
      <w:pPr>
        <w:spacing w:line="276" w:lineRule="auto"/>
        <w:jc w:val="both"/>
        <w:rPr>
          <w:rFonts w:asciiTheme="majorHAnsi" w:hAnsiTheme="majorHAnsi" w:cstheme="majorHAnsi"/>
          <w:lang w:val="en-ZA"/>
        </w:rPr>
      </w:pPr>
    </w:p>
    <w:p w14:paraId="3958019F" w14:textId="77777777" w:rsidR="00F552EA" w:rsidRPr="00F552EA" w:rsidRDefault="00F552EA" w:rsidP="00A1486F">
      <w:pPr>
        <w:spacing w:line="276" w:lineRule="auto"/>
        <w:jc w:val="both"/>
        <w:rPr>
          <w:rFonts w:asciiTheme="majorHAnsi" w:hAnsiTheme="majorHAnsi" w:cstheme="majorHAnsi"/>
          <w:b/>
          <w:i/>
          <w:lang w:val="en-ZA"/>
        </w:rPr>
      </w:pPr>
      <w:r w:rsidRPr="00F552EA">
        <w:rPr>
          <w:rFonts w:asciiTheme="majorHAnsi" w:hAnsiTheme="majorHAnsi" w:cstheme="majorHAnsi"/>
          <w:b/>
          <w:i/>
          <w:lang w:val="en-ZA"/>
        </w:rPr>
        <w:t xml:space="preserve">This, of course, means that it is crucial </w:t>
      </w:r>
      <w:r w:rsidR="00654E04">
        <w:rPr>
          <w:rFonts w:asciiTheme="majorHAnsi" w:hAnsiTheme="majorHAnsi" w:cstheme="majorHAnsi"/>
          <w:b/>
          <w:i/>
          <w:lang w:val="en-ZA"/>
        </w:rPr>
        <w:t>to impress</w:t>
      </w:r>
      <w:r w:rsidRPr="00F552EA">
        <w:rPr>
          <w:rFonts w:asciiTheme="majorHAnsi" w:hAnsiTheme="majorHAnsi" w:cstheme="majorHAnsi"/>
          <w:b/>
          <w:i/>
          <w:lang w:val="en-ZA"/>
        </w:rPr>
        <w:t xml:space="preserve"> upon tutors that they need to give detailed comments on the students’ assignments. The feedback should firstly and most importantly focus on the strengths and weaknesses of the content of the assignment, followed by comments about writing style and then formatting concerns.</w:t>
      </w:r>
    </w:p>
    <w:p w14:paraId="0042FC12" w14:textId="77777777" w:rsidR="00A1486F" w:rsidRDefault="00A1486F" w:rsidP="00A1486F">
      <w:pPr>
        <w:spacing w:line="276" w:lineRule="auto"/>
        <w:jc w:val="both"/>
        <w:rPr>
          <w:rFonts w:asciiTheme="majorHAnsi" w:hAnsiTheme="majorHAnsi" w:cstheme="majorHAnsi"/>
          <w:lang w:val="en-ZA"/>
        </w:rPr>
      </w:pPr>
    </w:p>
    <w:p w14:paraId="24CCEC2C" w14:textId="77777777" w:rsidR="00A1486F" w:rsidRPr="00415158" w:rsidRDefault="00A1486F" w:rsidP="00A1486F">
      <w:pPr>
        <w:spacing w:line="276" w:lineRule="auto"/>
        <w:jc w:val="both"/>
        <w:rPr>
          <w:rFonts w:asciiTheme="majorHAnsi" w:hAnsiTheme="majorHAnsi" w:cstheme="majorHAnsi"/>
          <w:b/>
          <w:sz w:val="28"/>
          <w:szCs w:val="28"/>
          <w:lang w:val="en-ZA"/>
        </w:rPr>
      </w:pPr>
      <w:r w:rsidRPr="00415158">
        <w:rPr>
          <w:rFonts w:asciiTheme="majorHAnsi" w:hAnsiTheme="majorHAnsi" w:cstheme="majorHAnsi"/>
          <w:b/>
          <w:sz w:val="28"/>
          <w:szCs w:val="28"/>
          <w:lang w:val="en-ZA"/>
        </w:rPr>
        <w:t>LECTURE</w:t>
      </w:r>
    </w:p>
    <w:p w14:paraId="648D1F36" w14:textId="77777777" w:rsidR="00A1486F" w:rsidRPr="00415158" w:rsidRDefault="00A1486F" w:rsidP="00A1486F">
      <w:pPr>
        <w:spacing w:line="276" w:lineRule="auto"/>
        <w:jc w:val="both"/>
        <w:rPr>
          <w:rFonts w:asciiTheme="majorHAnsi" w:hAnsiTheme="majorHAnsi" w:cstheme="majorHAnsi"/>
          <w:b/>
          <w:sz w:val="28"/>
          <w:szCs w:val="28"/>
          <w:lang w:val="en-ZA"/>
        </w:rPr>
      </w:pPr>
    </w:p>
    <w:p w14:paraId="14F350EF" w14:textId="77777777" w:rsidR="00A1486F" w:rsidRPr="00415158" w:rsidRDefault="00A1486F" w:rsidP="00A1486F">
      <w:pPr>
        <w:spacing w:line="276" w:lineRule="auto"/>
        <w:jc w:val="both"/>
        <w:rPr>
          <w:rFonts w:asciiTheme="majorHAnsi" w:hAnsiTheme="majorHAnsi" w:cstheme="majorHAnsi"/>
          <w:b/>
          <w:sz w:val="28"/>
          <w:szCs w:val="28"/>
          <w:lang w:val="en-ZA"/>
        </w:rPr>
      </w:pPr>
      <w:r w:rsidRPr="00415158">
        <w:rPr>
          <w:rFonts w:asciiTheme="majorHAnsi" w:hAnsiTheme="majorHAnsi" w:cstheme="majorHAnsi"/>
          <w:b/>
          <w:sz w:val="28"/>
          <w:szCs w:val="28"/>
          <w:lang w:val="en-ZA"/>
        </w:rPr>
        <w:t>SECTION ONE: THE PURPOSE OF FEEDBACK [5</w:t>
      </w:r>
      <w:r w:rsidR="00AA0D4B" w:rsidRPr="00415158">
        <w:rPr>
          <w:rFonts w:asciiTheme="majorHAnsi" w:hAnsiTheme="majorHAnsi" w:cstheme="majorHAnsi"/>
          <w:b/>
          <w:sz w:val="28"/>
          <w:szCs w:val="28"/>
          <w:lang w:val="en-ZA"/>
        </w:rPr>
        <w:t>-10</w:t>
      </w:r>
      <w:r w:rsidRPr="00415158">
        <w:rPr>
          <w:rFonts w:asciiTheme="majorHAnsi" w:hAnsiTheme="majorHAnsi" w:cstheme="majorHAnsi"/>
          <w:b/>
          <w:sz w:val="28"/>
          <w:szCs w:val="28"/>
          <w:lang w:val="en-ZA"/>
        </w:rPr>
        <w:t xml:space="preserve"> minutes]</w:t>
      </w:r>
    </w:p>
    <w:p w14:paraId="55748D08" w14:textId="77777777" w:rsidR="00AE0C8C" w:rsidRDefault="00AE0C8C" w:rsidP="00A1486F">
      <w:pPr>
        <w:spacing w:line="276" w:lineRule="auto"/>
        <w:jc w:val="both"/>
        <w:rPr>
          <w:rFonts w:asciiTheme="majorHAnsi" w:hAnsiTheme="majorHAnsi" w:cstheme="majorHAnsi"/>
          <w:b/>
          <w:lang w:val="en-ZA"/>
        </w:rPr>
      </w:pPr>
    </w:p>
    <w:tbl>
      <w:tblPr>
        <w:tblStyle w:val="TableGrid"/>
        <w:tblW w:w="0" w:type="auto"/>
        <w:tblLook w:val="04A0" w:firstRow="1" w:lastRow="0" w:firstColumn="1" w:lastColumn="0" w:noHBand="0" w:noVBand="1"/>
      </w:tblPr>
      <w:tblGrid>
        <w:gridCol w:w="8516"/>
      </w:tblGrid>
      <w:tr w:rsidR="00833A83" w14:paraId="5D9EB6EF" w14:textId="77777777" w:rsidTr="00833A83">
        <w:tc>
          <w:tcPr>
            <w:tcW w:w="8516" w:type="dxa"/>
          </w:tcPr>
          <w:p w14:paraId="73534C30" w14:textId="77777777" w:rsidR="00833A83" w:rsidRDefault="00833A83" w:rsidP="00593FD9">
            <w:pPr>
              <w:spacing w:line="276" w:lineRule="auto"/>
              <w:jc w:val="both"/>
              <w:rPr>
                <w:rFonts w:asciiTheme="majorHAnsi" w:hAnsiTheme="majorHAnsi" w:cstheme="majorHAnsi"/>
                <w:lang w:val="en-US"/>
              </w:rPr>
            </w:pPr>
            <w:r>
              <w:rPr>
                <w:rFonts w:asciiTheme="majorHAnsi" w:hAnsiTheme="majorHAnsi" w:cstheme="majorHAnsi"/>
                <w:lang w:val="en-US"/>
              </w:rPr>
              <w:t>Perhaps begin by asking the class: “how much attention do you pay to your tutor’s feedback?”</w:t>
            </w:r>
            <w:r w:rsidR="00B95328">
              <w:rPr>
                <w:rFonts w:asciiTheme="majorHAnsi" w:hAnsiTheme="majorHAnsi" w:cstheme="majorHAnsi"/>
                <w:lang w:val="en-US"/>
              </w:rPr>
              <w:t xml:space="preserve"> </w:t>
            </w:r>
            <w:r w:rsidR="00593FD9">
              <w:rPr>
                <w:rFonts w:asciiTheme="majorHAnsi" w:hAnsiTheme="majorHAnsi" w:cstheme="majorHAnsi"/>
                <w:lang w:val="en-US"/>
              </w:rPr>
              <w:t>Stress the importance of reading through the feedback tutors leave on assignments. You should mention that the feedback should leave the students with an understanding of why they received the grade that they did. This means that they should still engage with the comments even if they are satisfied with their result as they will have a handle of why they performed well. This should help them to maintain or improve their result.</w:t>
            </w:r>
            <w:r w:rsidR="00B95328">
              <w:rPr>
                <w:rFonts w:asciiTheme="majorHAnsi" w:hAnsiTheme="majorHAnsi" w:cstheme="majorHAnsi"/>
                <w:lang w:val="en-US"/>
              </w:rPr>
              <w:t xml:space="preserve"> </w:t>
            </w:r>
          </w:p>
        </w:tc>
      </w:tr>
    </w:tbl>
    <w:p w14:paraId="2CDCE570" w14:textId="77777777" w:rsidR="00833A83" w:rsidRDefault="00833A83" w:rsidP="00AE0C8C">
      <w:pPr>
        <w:spacing w:line="276" w:lineRule="auto"/>
        <w:jc w:val="both"/>
        <w:rPr>
          <w:rFonts w:asciiTheme="majorHAnsi" w:hAnsiTheme="majorHAnsi" w:cstheme="majorHAnsi"/>
          <w:lang w:val="en-US"/>
        </w:rPr>
      </w:pPr>
    </w:p>
    <w:p w14:paraId="315AC1C5" w14:textId="77777777" w:rsidR="00B95328" w:rsidRDefault="00B95328" w:rsidP="00AE0C8C">
      <w:pPr>
        <w:spacing w:line="276" w:lineRule="auto"/>
        <w:jc w:val="both"/>
        <w:rPr>
          <w:rFonts w:asciiTheme="majorHAnsi" w:hAnsiTheme="majorHAnsi" w:cstheme="majorHAnsi"/>
          <w:lang w:val="en-US"/>
        </w:rPr>
      </w:pPr>
      <w:r>
        <w:rPr>
          <w:rFonts w:asciiTheme="majorHAnsi" w:hAnsiTheme="majorHAnsi" w:cstheme="majorHAnsi"/>
          <w:lang w:val="en-US"/>
        </w:rPr>
        <w:t>Discuss the merits of feedback:</w:t>
      </w:r>
    </w:p>
    <w:p w14:paraId="01C8725F" w14:textId="77777777" w:rsidR="00B95328" w:rsidRDefault="00B95328" w:rsidP="00B95328">
      <w:pPr>
        <w:pStyle w:val="ListParagraph"/>
        <w:numPr>
          <w:ilvl w:val="0"/>
          <w:numId w:val="7"/>
        </w:numPr>
        <w:spacing w:line="276" w:lineRule="auto"/>
        <w:jc w:val="both"/>
        <w:rPr>
          <w:rFonts w:asciiTheme="majorHAnsi" w:hAnsiTheme="majorHAnsi" w:cstheme="majorHAnsi"/>
          <w:lang w:val="en-US"/>
        </w:rPr>
      </w:pPr>
      <w:r>
        <w:rPr>
          <w:rFonts w:asciiTheme="majorHAnsi" w:hAnsiTheme="majorHAnsi" w:cstheme="majorHAnsi"/>
          <w:lang w:val="en-US"/>
        </w:rPr>
        <w:t>Feedback and comments on coursework should explain areas where improvement could be made (if they do not, you should challenge your tutor on this).</w:t>
      </w:r>
    </w:p>
    <w:p w14:paraId="01D844C9" w14:textId="77777777" w:rsidR="00B95328" w:rsidRDefault="00B95328" w:rsidP="00B95328">
      <w:pPr>
        <w:pStyle w:val="ListParagraph"/>
        <w:numPr>
          <w:ilvl w:val="1"/>
          <w:numId w:val="7"/>
        </w:numPr>
        <w:spacing w:line="276" w:lineRule="auto"/>
        <w:jc w:val="both"/>
        <w:rPr>
          <w:rFonts w:asciiTheme="majorHAnsi" w:hAnsiTheme="majorHAnsi" w:cstheme="majorHAnsi"/>
          <w:lang w:val="en-US"/>
        </w:rPr>
      </w:pPr>
      <w:r>
        <w:rPr>
          <w:rFonts w:asciiTheme="majorHAnsi" w:hAnsiTheme="majorHAnsi" w:cstheme="majorHAnsi"/>
          <w:lang w:val="en-US"/>
        </w:rPr>
        <w:t>Comments will cover a huge array of issues, including more substantive issues such as structure, argumentation and quality or resources to less substantive but nonetheless important issues such as referencing, grammar, and word count.</w:t>
      </w:r>
    </w:p>
    <w:p w14:paraId="60D3952F" w14:textId="77777777" w:rsidR="00AA0D4B" w:rsidRDefault="00AA0D4B" w:rsidP="00B95328">
      <w:pPr>
        <w:pStyle w:val="ListParagraph"/>
        <w:numPr>
          <w:ilvl w:val="1"/>
          <w:numId w:val="7"/>
        </w:numPr>
        <w:spacing w:line="276" w:lineRule="auto"/>
        <w:jc w:val="both"/>
        <w:rPr>
          <w:rFonts w:asciiTheme="majorHAnsi" w:hAnsiTheme="majorHAnsi" w:cstheme="majorHAnsi"/>
          <w:lang w:val="en-US"/>
        </w:rPr>
      </w:pPr>
      <w:r>
        <w:rPr>
          <w:rFonts w:asciiTheme="majorHAnsi" w:hAnsiTheme="majorHAnsi" w:cstheme="majorHAnsi"/>
          <w:lang w:val="en-US"/>
        </w:rPr>
        <w:lastRenderedPageBreak/>
        <w:t>This means there will be a mixture of more fundamental and smaller matters that you can ‘fix’.</w:t>
      </w:r>
    </w:p>
    <w:p w14:paraId="300F0576" w14:textId="77777777" w:rsidR="00B95328" w:rsidRDefault="00B95328" w:rsidP="00B95328">
      <w:pPr>
        <w:pStyle w:val="ListParagraph"/>
        <w:numPr>
          <w:ilvl w:val="0"/>
          <w:numId w:val="7"/>
        </w:numPr>
        <w:spacing w:line="276" w:lineRule="auto"/>
        <w:jc w:val="both"/>
        <w:rPr>
          <w:rFonts w:asciiTheme="majorHAnsi" w:hAnsiTheme="majorHAnsi" w:cstheme="majorHAnsi"/>
          <w:lang w:val="en-US"/>
        </w:rPr>
      </w:pPr>
      <w:r>
        <w:rPr>
          <w:rFonts w:asciiTheme="majorHAnsi" w:hAnsiTheme="majorHAnsi" w:cstheme="majorHAnsi"/>
          <w:lang w:val="en-US"/>
        </w:rPr>
        <w:t>There are repeating comments that it is important to understand – we will decode some of them in this lecture.</w:t>
      </w:r>
    </w:p>
    <w:p w14:paraId="4B514673" w14:textId="77777777" w:rsidR="00B95328" w:rsidRDefault="00B95328" w:rsidP="00B95328">
      <w:pPr>
        <w:pStyle w:val="ListParagraph"/>
        <w:numPr>
          <w:ilvl w:val="0"/>
          <w:numId w:val="7"/>
        </w:numPr>
        <w:spacing w:line="276" w:lineRule="auto"/>
        <w:jc w:val="both"/>
        <w:rPr>
          <w:rFonts w:asciiTheme="majorHAnsi" w:hAnsiTheme="majorHAnsi" w:cstheme="majorHAnsi"/>
          <w:lang w:val="en-US"/>
        </w:rPr>
      </w:pPr>
      <w:r>
        <w:rPr>
          <w:rFonts w:asciiTheme="majorHAnsi" w:hAnsiTheme="majorHAnsi" w:cstheme="majorHAnsi"/>
          <w:lang w:val="en-US"/>
        </w:rPr>
        <w:t xml:space="preserve">By engaging with and responding to feedback – through that written on the page and through consultations with your tutor – you can make significant improvements in future assignments. </w:t>
      </w:r>
    </w:p>
    <w:p w14:paraId="080887AB" w14:textId="77777777" w:rsidR="00AA0D4B" w:rsidRDefault="00AA0D4B" w:rsidP="00B95328">
      <w:pPr>
        <w:pStyle w:val="ListParagraph"/>
        <w:numPr>
          <w:ilvl w:val="0"/>
          <w:numId w:val="7"/>
        </w:numPr>
        <w:spacing w:line="276" w:lineRule="auto"/>
        <w:jc w:val="both"/>
        <w:rPr>
          <w:rFonts w:asciiTheme="majorHAnsi" w:hAnsiTheme="majorHAnsi" w:cstheme="majorHAnsi"/>
          <w:lang w:val="en-US"/>
        </w:rPr>
      </w:pPr>
      <w:r>
        <w:rPr>
          <w:rFonts w:asciiTheme="majorHAnsi" w:hAnsiTheme="majorHAnsi" w:cstheme="majorHAnsi"/>
          <w:lang w:val="en-US"/>
        </w:rPr>
        <w:t>So there are tangible benefits from ‘looking back’ and reflecting on feedback, and time should be allotted for this task.</w:t>
      </w:r>
    </w:p>
    <w:p w14:paraId="4A494F16" w14:textId="77777777" w:rsidR="005F0FC7" w:rsidRPr="005F0FC7" w:rsidRDefault="005F0FC7" w:rsidP="005F0FC7">
      <w:pPr>
        <w:spacing w:line="276" w:lineRule="auto"/>
        <w:jc w:val="both"/>
        <w:rPr>
          <w:rFonts w:asciiTheme="majorHAnsi" w:hAnsiTheme="majorHAnsi" w:cstheme="majorHAnsi"/>
          <w:lang w:val="en-US"/>
        </w:rPr>
      </w:pPr>
      <w:r>
        <w:rPr>
          <w:rFonts w:asciiTheme="majorHAnsi" w:hAnsiTheme="majorHAnsi" w:cstheme="majorHAnsi"/>
          <w:lang w:val="en-US"/>
        </w:rPr>
        <w:t>Outline the components of the lecture: common themes in essay feedback – what markers would like to see more of and less of; comment relating to essay structure; and comments relating to the quality of research.</w:t>
      </w:r>
    </w:p>
    <w:p w14:paraId="796BE005" w14:textId="77777777" w:rsidR="00F879DF" w:rsidRPr="00A1486F" w:rsidRDefault="00F879DF" w:rsidP="00A1486F">
      <w:pPr>
        <w:spacing w:line="276" w:lineRule="auto"/>
        <w:jc w:val="both"/>
        <w:rPr>
          <w:rFonts w:asciiTheme="majorHAnsi" w:hAnsiTheme="majorHAnsi" w:cstheme="majorHAnsi"/>
        </w:rPr>
      </w:pPr>
    </w:p>
    <w:p w14:paraId="3A7E28A3" w14:textId="77777777" w:rsidR="00533D35" w:rsidRPr="00415158" w:rsidRDefault="00415158" w:rsidP="00A1486F">
      <w:pPr>
        <w:spacing w:line="276" w:lineRule="auto"/>
        <w:jc w:val="both"/>
        <w:rPr>
          <w:rFonts w:asciiTheme="majorHAnsi" w:hAnsiTheme="majorHAnsi" w:cstheme="majorHAnsi"/>
          <w:b/>
          <w:sz w:val="28"/>
          <w:szCs w:val="28"/>
        </w:rPr>
      </w:pPr>
      <w:r w:rsidRPr="00415158">
        <w:rPr>
          <w:rFonts w:asciiTheme="majorHAnsi" w:hAnsiTheme="majorHAnsi" w:cstheme="majorHAnsi"/>
          <w:b/>
          <w:sz w:val="28"/>
          <w:szCs w:val="28"/>
        </w:rPr>
        <w:t xml:space="preserve">SECTION TWO: </w:t>
      </w:r>
      <w:r w:rsidR="00240FCC" w:rsidRPr="00415158">
        <w:rPr>
          <w:rFonts w:asciiTheme="majorHAnsi" w:hAnsiTheme="majorHAnsi" w:cstheme="majorHAnsi"/>
          <w:b/>
          <w:sz w:val="28"/>
          <w:szCs w:val="28"/>
        </w:rPr>
        <w:t>Common themes in essay feedback</w:t>
      </w:r>
      <w:r w:rsidRPr="00415158">
        <w:rPr>
          <w:rFonts w:asciiTheme="majorHAnsi" w:hAnsiTheme="majorHAnsi" w:cstheme="majorHAnsi"/>
          <w:b/>
          <w:sz w:val="28"/>
          <w:szCs w:val="28"/>
        </w:rPr>
        <w:t xml:space="preserve"> [10 minutes]</w:t>
      </w:r>
    </w:p>
    <w:p w14:paraId="14E9C2C5" w14:textId="77777777" w:rsidR="00533D35" w:rsidRPr="00A1486F" w:rsidRDefault="00533D35" w:rsidP="00A1486F">
      <w:pPr>
        <w:spacing w:line="276" w:lineRule="auto"/>
        <w:jc w:val="both"/>
        <w:rPr>
          <w:rFonts w:asciiTheme="majorHAnsi" w:hAnsiTheme="majorHAnsi" w:cstheme="majorHAnsi"/>
        </w:rPr>
      </w:pPr>
    </w:p>
    <w:p w14:paraId="66E1B2F7" w14:textId="77777777" w:rsidR="00533D35" w:rsidRPr="00A1486F" w:rsidRDefault="00533D35" w:rsidP="00A1486F">
      <w:pPr>
        <w:spacing w:line="276" w:lineRule="auto"/>
        <w:jc w:val="both"/>
        <w:rPr>
          <w:rFonts w:asciiTheme="majorHAnsi" w:hAnsiTheme="majorHAnsi" w:cstheme="majorHAnsi"/>
          <w:b/>
        </w:rPr>
      </w:pPr>
      <w:r w:rsidRPr="00A1486F">
        <w:rPr>
          <w:rFonts w:asciiTheme="majorHAnsi" w:hAnsiTheme="majorHAnsi" w:cstheme="majorHAnsi"/>
          <w:b/>
        </w:rPr>
        <w:t>Need for more:</w:t>
      </w:r>
    </w:p>
    <w:p w14:paraId="7B9B9ECB" w14:textId="77777777" w:rsidR="00533D35" w:rsidRPr="00A1486F" w:rsidRDefault="00533D35" w:rsidP="00A1486F">
      <w:pPr>
        <w:spacing w:line="276" w:lineRule="auto"/>
        <w:jc w:val="both"/>
        <w:rPr>
          <w:rFonts w:asciiTheme="majorHAnsi" w:hAnsiTheme="majorHAnsi" w:cstheme="majorHAnsi"/>
        </w:rPr>
      </w:pPr>
    </w:p>
    <w:p w14:paraId="1C27D59F"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Elaborate</w:t>
      </w:r>
    </w:p>
    <w:p w14:paraId="3F3B029D" w14:textId="77777777" w:rsidR="00533D35" w:rsidRPr="00A1486F" w:rsidRDefault="000C7E1B" w:rsidP="00A1486F">
      <w:pPr>
        <w:spacing w:line="276" w:lineRule="auto"/>
        <w:jc w:val="both"/>
        <w:rPr>
          <w:rFonts w:asciiTheme="majorHAnsi" w:hAnsiTheme="majorHAnsi" w:cstheme="majorHAnsi"/>
          <w:i/>
        </w:rPr>
      </w:pPr>
      <w:r w:rsidRPr="00A1486F">
        <w:rPr>
          <w:rFonts w:asciiTheme="majorHAnsi" w:hAnsiTheme="majorHAnsi" w:cstheme="majorHAnsi"/>
          <w:i/>
        </w:rPr>
        <w:t>Explain further</w:t>
      </w:r>
    </w:p>
    <w:p w14:paraId="55E0104F" w14:textId="77777777" w:rsidR="00533D35" w:rsidRPr="00A1486F" w:rsidRDefault="000C7E1B" w:rsidP="00A1486F">
      <w:pPr>
        <w:spacing w:line="276" w:lineRule="auto"/>
        <w:jc w:val="both"/>
        <w:rPr>
          <w:rFonts w:asciiTheme="majorHAnsi" w:hAnsiTheme="majorHAnsi" w:cstheme="majorHAnsi"/>
          <w:i/>
        </w:rPr>
      </w:pPr>
      <w:r w:rsidRPr="00A1486F">
        <w:rPr>
          <w:rFonts w:asciiTheme="majorHAnsi" w:hAnsiTheme="majorHAnsi" w:cstheme="majorHAnsi"/>
          <w:i/>
        </w:rPr>
        <w:t>Expand</w:t>
      </w:r>
    </w:p>
    <w:p w14:paraId="0FDE8749" w14:textId="77777777" w:rsidR="00533D35" w:rsidRPr="00A1486F" w:rsidRDefault="000C7E1B" w:rsidP="00A1486F">
      <w:pPr>
        <w:spacing w:line="276" w:lineRule="auto"/>
        <w:jc w:val="both"/>
        <w:rPr>
          <w:rFonts w:asciiTheme="majorHAnsi" w:hAnsiTheme="majorHAnsi" w:cstheme="majorHAnsi"/>
          <w:i/>
        </w:rPr>
      </w:pPr>
      <w:r w:rsidRPr="00A1486F">
        <w:rPr>
          <w:rFonts w:asciiTheme="majorHAnsi" w:hAnsiTheme="majorHAnsi" w:cstheme="majorHAnsi"/>
          <w:i/>
        </w:rPr>
        <w:t>Substantiate your claims</w:t>
      </w:r>
    </w:p>
    <w:p w14:paraId="66F8B42A" w14:textId="77777777" w:rsidR="00240FCC" w:rsidRPr="00A1486F" w:rsidRDefault="00240FCC" w:rsidP="00A1486F">
      <w:pPr>
        <w:spacing w:line="276" w:lineRule="auto"/>
        <w:jc w:val="both"/>
        <w:rPr>
          <w:rFonts w:asciiTheme="majorHAnsi" w:hAnsiTheme="majorHAnsi" w:cstheme="majorHAnsi"/>
          <w:i/>
        </w:rPr>
      </w:pPr>
      <w:r w:rsidRPr="00A1486F">
        <w:rPr>
          <w:rFonts w:asciiTheme="majorHAnsi" w:hAnsiTheme="majorHAnsi" w:cstheme="majorHAnsi"/>
          <w:i/>
        </w:rPr>
        <w:t>Analyse</w:t>
      </w:r>
    </w:p>
    <w:p w14:paraId="6E249562" w14:textId="77777777" w:rsidR="00533D35" w:rsidRPr="00A1486F" w:rsidRDefault="00533D35" w:rsidP="00A1486F">
      <w:pPr>
        <w:spacing w:line="276" w:lineRule="auto"/>
        <w:jc w:val="both"/>
        <w:rPr>
          <w:rFonts w:asciiTheme="majorHAnsi" w:hAnsiTheme="majorHAnsi" w:cstheme="majorHAnsi"/>
        </w:rPr>
      </w:pPr>
    </w:p>
    <w:p w14:paraId="0C83C08C" w14:textId="77777777" w:rsidR="000C7E1B" w:rsidRPr="00A1486F" w:rsidRDefault="00856375" w:rsidP="00A1486F">
      <w:pPr>
        <w:spacing w:line="276" w:lineRule="auto"/>
        <w:jc w:val="both"/>
        <w:rPr>
          <w:rFonts w:asciiTheme="majorHAnsi" w:hAnsiTheme="majorHAnsi" w:cstheme="majorHAnsi"/>
          <w:b/>
        </w:rPr>
      </w:pPr>
      <w:r w:rsidRPr="00A1486F">
        <w:rPr>
          <w:rFonts w:asciiTheme="majorHAnsi" w:hAnsiTheme="majorHAnsi" w:cstheme="majorHAnsi"/>
          <w:b/>
        </w:rPr>
        <w:t>What do these comments mean</w:t>
      </w:r>
      <w:r w:rsidR="000C7E1B" w:rsidRPr="00A1486F">
        <w:rPr>
          <w:rFonts w:asciiTheme="majorHAnsi" w:hAnsiTheme="majorHAnsi" w:cstheme="majorHAnsi"/>
          <w:b/>
        </w:rPr>
        <w:t>?</w:t>
      </w:r>
    </w:p>
    <w:p w14:paraId="357E7CB9" w14:textId="77777777" w:rsidR="000C7E1B" w:rsidRPr="00A1486F" w:rsidRDefault="000C7E1B" w:rsidP="00A1486F">
      <w:pPr>
        <w:spacing w:line="276" w:lineRule="auto"/>
        <w:jc w:val="both"/>
        <w:rPr>
          <w:rFonts w:asciiTheme="majorHAnsi" w:hAnsiTheme="majorHAnsi" w:cstheme="majorHAnsi"/>
        </w:rPr>
      </w:pPr>
    </w:p>
    <w:p w14:paraId="50839215" w14:textId="77777777" w:rsidR="000C7E1B" w:rsidRPr="00A1486F" w:rsidRDefault="00856375" w:rsidP="00A1486F">
      <w:pPr>
        <w:spacing w:line="276" w:lineRule="auto"/>
        <w:jc w:val="both"/>
        <w:rPr>
          <w:rFonts w:asciiTheme="majorHAnsi" w:hAnsiTheme="majorHAnsi" w:cstheme="majorHAnsi"/>
        </w:rPr>
      </w:pPr>
      <w:r w:rsidRPr="00A1486F">
        <w:rPr>
          <w:rFonts w:asciiTheme="majorHAnsi" w:hAnsiTheme="majorHAnsi" w:cstheme="majorHAnsi"/>
        </w:rPr>
        <w:t>Explain that t</w:t>
      </w:r>
      <w:r w:rsidR="000C7E1B" w:rsidRPr="00A1486F">
        <w:rPr>
          <w:rFonts w:asciiTheme="majorHAnsi" w:hAnsiTheme="majorHAnsi" w:cstheme="majorHAnsi"/>
        </w:rPr>
        <w:t>he way your argument fits together</w:t>
      </w:r>
      <w:r w:rsidR="00282F6F" w:rsidRPr="00A1486F">
        <w:rPr>
          <w:rFonts w:asciiTheme="majorHAnsi" w:hAnsiTheme="majorHAnsi" w:cstheme="majorHAnsi"/>
        </w:rPr>
        <w:t>, and what follows from what you have said already is always more clear in your mind than i</w:t>
      </w:r>
      <w:r w:rsidRPr="00A1486F">
        <w:rPr>
          <w:rFonts w:asciiTheme="majorHAnsi" w:hAnsiTheme="majorHAnsi" w:cstheme="majorHAnsi"/>
        </w:rPr>
        <w:t xml:space="preserve">t is in the mind of the reader. This is natural as you have been researching and been immersed in your subject. Thus students should realise </w:t>
      </w:r>
      <w:r w:rsidR="001E3369" w:rsidRPr="00A1486F">
        <w:rPr>
          <w:rFonts w:asciiTheme="majorHAnsi" w:hAnsiTheme="majorHAnsi" w:cstheme="majorHAnsi"/>
        </w:rPr>
        <w:t xml:space="preserve">that they need to be as explicit as possible in </w:t>
      </w:r>
      <w:r w:rsidR="001E3369" w:rsidRPr="00415158">
        <w:rPr>
          <w:rFonts w:asciiTheme="majorHAnsi" w:hAnsiTheme="majorHAnsi" w:cstheme="majorHAnsi"/>
          <w:b/>
        </w:rPr>
        <w:t>explaining the links in their arguments</w:t>
      </w:r>
      <w:r w:rsidR="001E3369" w:rsidRPr="00A1486F">
        <w:rPr>
          <w:rFonts w:asciiTheme="majorHAnsi" w:hAnsiTheme="majorHAnsi" w:cstheme="majorHAnsi"/>
        </w:rPr>
        <w:t xml:space="preserve">, why something follows from previous analysis or why they draw a certain conclusion from a piece of analysis. This last part is especially important for substantiation. </w:t>
      </w:r>
    </w:p>
    <w:p w14:paraId="62881767" w14:textId="77777777" w:rsidR="00240FCC" w:rsidRPr="00A1486F" w:rsidRDefault="00240FCC" w:rsidP="00A1486F">
      <w:pPr>
        <w:spacing w:line="276"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8516"/>
      </w:tblGrid>
      <w:tr w:rsidR="00415158" w14:paraId="5D9570A8" w14:textId="77777777" w:rsidTr="00415158">
        <w:tc>
          <w:tcPr>
            <w:tcW w:w="8516" w:type="dxa"/>
          </w:tcPr>
          <w:p w14:paraId="19F6BA37" w14:textId="77777777" w:rsidR="00415158" w:rsidRDefault="00415158" w:rsidP="00A1486F">
            <w:pPr>
              <w:spacing w:line="276" w:lineRule="auto"/>
              <w:jc w:val="both"/>
              <w:rPr>
                <w:rFonts w:asciiTheme="majorHAnsi" w:hAnsiTheme="majorHAnsi" w:cstheme="majorHAnsi"/>
              </w:rPr>
            </w:pPr>
            <w:r>
              <w:rPr>
                <w:rFonts w:asciiTheme="majorHAnsi" w:hAnsiTheme="majorHAnsi" w:cstheme="majorHAnsi"/>
              </w:rPr>
              <w:t xml:space="preserve">Q: </w:t>
            </w:r>
            <w:r w:rsidR="00775ED4">
              <w:rPr>
                <w:rFonts w:asciiTheme="majorHAnsi" w:hAnsiTheme="majorHAnsi" w:cstheme="majorHAnsi"/>
              </w:rPr>
              <w:t xml:space="preserve">What do you think of when you hear the word </w:t>
            </w:r>
            <w:r w:rsidR="00775ED4" w:rsidRPr="00775ED4">
              <w:rPr>
                <w:rFonts w:asciiTheme="majorHAnsi" w:hAnsiTheme="majorHAnsi" w:cstheme="majorHAnsi"/>
                <w:b/>
              </w:rPr>
              <w:t>analyse</w:t>
            </w:r>
            <w:r w:rsidR="00775ED4">
              <w:rPr>
                <w:rFonts w:asciiTheme="majorHAnsi" w:hAnsiTheme="majorHAnsi" w:cstheme="majorHAnsi"/>
              </w:rPr>
              <w:t>? What does it mean to you?</w:t>
            </w:r>
          </w:p>
          <w:p w14:paraId="295283C2" w14:textId="77777777" w:rsidR="00775ED4" w:rsidRPr="00775ED4" w:rsidRDefault="00775ED4" w:rsidP="00A1486F">
            <w:pPr>
              <w:spacing w:line="276" w:lineRule="auto"/>
              <w:jc w:val="both"/>
              <w:rPr>
                <w:rFonts w:asciiTheme="majorHAnsi" w:hAnsiTheme="majorHAnsi" w:cstheme="majorHAnsi"/>
                <w:sz w:val="24"/>
                <w:szCs w:val="24"/>
              </w:rPr>
            </w:pPr>
            <w:r>
              <w:rPr>
                <w:rFonts w:asciiTheme="majorHAnsi" w:hAnsiTheme="majorHAnsi" w:cstheme="majorHAnsi"/>
              </w:rPr>
              <w:t xml:space="preserve">A: </w:t>
            </w:r>
            <w:r w:rsidRPr="00A1486F">
              <w:rPr>
                <w:rFonts w:asciiTheme="majorHAnsi" w:hAnsiTheme="majorHAnsi" w:cstheme="majorHAnsi"/>
                <w:sz w:val="24"/>
                <w:szCs w:val="24"/>
              </w:rPr>
              <w:t>Try and guide students to see that analysis comes when you make an effort to explain ideas and quotes beyond their superficial meaning. Relating ideas to previous issues and engaging in criticism and questioning are all ways of improving your analysis. A key way of doing it is to link ideas from different paragraphs – showing a level of coherence in your answer</w:t>
            </w:r>
          </w:p>
        </w:tc>
      </w:tr>
    </w:tbl>
    <w:p w14:paraId="490FCC4D" w14:textId="77777777" w:rsidR="00415158" w:rsidRPr="00415158" w:rsidRDefault="00415158" w:rsidP="00A1486F">
      <w:pPr>
        <w:spacing w:line="276"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8516"/>
      </w:tblGrid>
      <w:tr w:rsidR="00775ED4" w14:paraId="464B2E96" w14:textId="77777777" w:rsidTr="00775ED4">
        <w:tc>
          <w:tcPr>
            <w:tcW w:w="8516" w:type="dxa"/>
          </w:tcPr>
          <w:p w14:paraId="7E1D75B1" w14:textId="77777777" w:rsidR="00775ED4" w:rsidRDefault="00775ED4" w:rsidP="00A1486F">
            <w:pPr>
              <w:spacing w:line="276" w:lineRule="auto"/>
              <w:jc w:val="both"/>
              <w:rPr>
                <w:rFonts w:asciiTheme="majorHAnsi" w:hAnsiTheme="majorHAnsi" w:cstheme="majorHAnsi"/>
              </w:rPr>
            </w:pPr>
            <w:r w:rsidRPr="00775ED4">
              <w:rPr>
                <w:rFonts w:asciiTheme="majorHAnsi" w:hAnsiTheme="majorHAnsi" w:cstheme="majorHAnsi"/>
                <w:b/>
              </w:rPr>
              <w:t>Class activity</w:t>
            </w:r>
            <w:r>
              <w:rPr>
                <w:rFonts w:asciiTheme="majorHAnsi" w:hAnsiTheme="majorHAnsi" w:cstheme="majorHAnsi"/>
              </w:rPr>
              <w:t>: being analytical.</w:t>
            </w:r>
          </w:p>
          <w:p w14:paraId="4B3911B1" w14:textId="77777777" w:rsidR="00775ED4" w:rsidRDefault="00775ED4" w:rsidP="00775ED4">
            <w:pPr>
              <w:spacing w:line="276" w:lineRule="auto"/>
              <w:jc w:val="both"/>
              <w:rPr>
                <w:rFonts w:asciiTheme="majorHAnsi" w:hAnsiTheme="majorHAnsi" w:cstheme="majorHAnsi"/>
                <w:sz w:val="24"/>
                <w:szCs w:val="24"/>
              </w:rPr>
            </w:pPr>
            <w:r w:rsidRPr="00A1486F">
              <w:rPr>
                <w:rFonts w:asciiTheme="majorHAnsi" w:hAnsiTheme="majorHAnsi" w:cstheme="majorHAnsi"/>
                <w:sz w:val="24"/>
                <w:szCs w:val="24"/>
              </w:rPr>
              <w:lastRenderedPageBreak/>
              <w:t xml:space="preserve">One simple exercise to do here is </w:t>
            </w:r>
            <w:r>
              <w:rPr>
                <w:rFonts w:asciiTheme="majorHAnsi" w:hAnsiTheme="majorHAnsi" w:cstheme="majorHAnsi"/>
                <w:sz w:val="24"/>
                <w:szCs w:val="24"/>
              </w:rPr>
              <w:t>propose a</w:t>
            </w:r>
            <w:r w:rsidRPr="00A1486F">
              <w:rPr>
                <w:rFonts w:asciiTheme="majorHAnsi" w:hAnsiTheme="majorHAnsi" w:cstheme="majorHAnsi"/>
                <w:sz w:val="24"/>
                <w:szCs w:val="24"/>
              </w:rPr>
              <w:t xml:space="preserve"> simple claim such as “democracy is desirable” – and then play the “why game” – showing the number of levels of justification one would need and the way each level could be analysed. </w:t>
            </w:r>
          </w:p>
          <w:p w14:paraId="6768A005" w14:textId="77777777" w:rsidR="003D759A" w:rsidRDefault="003D759A" w:rsidP="00775ED4">
            <w:pPr>
              <w:spacing w:line="276" w:lineRule="auto"/>
              <w:jc w:val="both"/>
              <w:rPr>
                <w:rFonts w:asciiTheme="majorHAnsi" w:hAnsiTheme="majorHAnsi" w:cstheme="majorHAnsi"/>
                <w:sz w:val="24"/>
                <w:szCs w:val="24"/>
              </w:rPr>
            </w:pPr>
          </w:p>
          <w:p w14:paraId="33CFCF29" w14:textId="77777777" w:rsidR="00775ED4" w:rsidRPr="00775ED4" w:rsidRDefault="00775ED4" w:rsidP="00775ED4">
            <w:pPr>
              <w:spacing w:line="276" w:lineRule="auto"/>
              <w:jc w:val="both"/>
              <w:rPr>
                <w:rFonts w:asciiTheme="majorHAnsi" w:hAnsiTheme="majorHAnsi" w:cstheme="majorHAnsi"/>
                <w:sz w:val="24"/>
                <w:szCs w:val="24"/>
              </w:rPr>
            </w:pPr>
            <w:r w:rsidRPr="00A1486F">
              <w:rPr>
                <w:rFonts w:asciiTheme="majorHAnsi" w:hAnsiTheme="majorHAnsi" w:cstheme="majorHAnsi"/>
                <w:sz w:val="24"/>
                <w:szCs w:val="24"/>
              </w:rPr>
              <w:t>Example: Democracy is good because it allows for representation of citizens – why do we value representation? How does it ensure representation? Why is it better than other forms of government? And these questions lead us to further questions…</w:t>
            </w:r>
          </w:p>
        </w:tc>
      </w:tr>
    </w:tbl>
    <w:p w14:paraId="4D471066" w14:textId="77777777" w:rsidR="00F879DF" w:rsidRDefault="00F879DF" w:rsidP="00A1486F">
      <w:pPr>
        <w:spacing w:line="276" w:lineRule="auto"/>
        <w:jc w:val="both"/>
        <w:rPr>
          <w:rFonts w:asciiTheme="majorHAnsi" w:hAnsiTheme="majorHAnsi" w:cstheme="majorHAnsi"/>
        </w:rPr>
      </w:pPr>
    </w:p>
    <w:p w14:paraId="3A4D0613" w14:textId="77777777" w:rsidR="00194E64" w:rsidRDefault="00194E64" w:rsidP="00A1486F">
      <w:pPr>
        <w:spacing w:line="276" w:lineRule="auto"/>
        <w:jc w:val="both"/>
        <w:rPr>
          <w:rFonts w:asciiTheme="majorHAnsi" w:hAnsiTheme="majorHAnsi" w:cstheme="majorHAnsi"/>
        </w:rPr>
      </w:pPr>
      <w:commentRangeStart w:id="0"/>
      <w:r>
        <w:rPr>
          <w:rFonts w:asciiTheme="majorHAnsi" w:hAnsiTheme="majorHAnsi" w:cstheme="majorHAnsi"/>
        </w:rPr>
        <w:t>Let’s use the topic “Democracy is the preferable system of governance”.</w:t>
      </w:r>
      <w:r w:rsidR="007264F5">
        <w:rPr>
          <w:rFonts w:asciiTheme="majorHAnsi" w:hAnsiTheme="majorHAnsi" w:cstheme="majorHAnsi"/>
        </w:rPr>
        <w:t xml:space="preserve"> </w:t>
      </w:r>
      <w:commentRangeEnd w:id="0"/>
      <w:r w:rsidR="00442DDD">
        <w:rPr>
          <w:rStyle w:val="CommentReference"/>
        </w:rPr>
        <w:commentReference w:id="0"/>
      </w:r>
    </w:p>
    <w:p w14:paraId="37EEEBC2" w14:textId="77777777" w:rsidR="00194E64" w:rsidRPr="00A1486F" w:rsidRDefault="00194E64" w:rsidP="00A1486F">
      <w:pPr>
        <w:spacing w:line="276" w:lineRule="auto"/>
        <w:jc w:val="both"/>
        <w:rPr>
          <w:rFonts w:asciiTheme="majorHAnsi" w:hAnsiTheme="majorHAnsi" w:cstheme="majorHAnsi"/>
        </w:rPr>
      </w:pPr>
    </w:p>
    <w:p w14:paraId="63D737AF" w14:textId="77777777" w:rsidR="006855E9" w:rsidRPr="0061731A" w:rsidRDefault="006855E9" w:rsidP="006855E9">
      <w:pPr>
        <w:pStyle w:val="ListParagraph"/>
        <w:numPr>
          <w:ilvl w:val="0"/>
          <w:numId w:val="12"/>
        </w:numPr>
        <w:spacing w:line="276" w:lineRule="auto"/>
        <w:jc w:val="both"/>
        <w:rPr>
          <w:rFonts w:asciiTheme="majorHAnsi" w:hAnsiTheme="majorHAnsi" w:cstheme="majorHAnsi"/>
          <w:b/>
          <w:color w:val="FF0000"/>
        </w:rPr>
      </w:pPr>
      <w:r w:rsidRPr="006855E9">
        <w:rPr>
          <w:rFonts w:asciiTheme="majorHAnsi" w:hAnsiTheme="majorHAnsi" w:cstheme="majorHAnsi"/>
          <w:b/>
        </w:rPr>
        <w:t>Elaborate</w:t>
      </w:r>
      <w:r>
        <w:rPr>
          <w:rFonts w:asciiTheme="majorHAnsi" w:hAnsiTheme="majorHAnsi" w:cstheme="majorHAnsi"/>
        </w:rPr>
        <w:t xml:space="preserve"> </w:t>
      </w:r>
      <w:r w:rsidR="005F1D36">
        <w:rPr>
          <w:rFonts w:asciiTheme="majorHAnsi" w:hAnsiTheme="majorHAnsi" w:cstheme="majorHAnsi"/>
        </w:rPr>
        <w:t xml:space="preserve">/ </w:t>
      </w:r>
      <w:r w:rsidR="005F1D36" w:rsidRPr="006855E9">
        <w:rPr>
          <w:rFonts w:asciiTheme="majorHAnsi" w:hAnsiTheme="majorHAnsi" w:cstheme="majorHAnsi"/>
          <w:b/>
        </w:rPr>
        <w:t>Expand</w:t>
      </w:r>
      <w:r w:rsidR="005F1D36">
        <w:rPr>
          <w:rFonts w:asciiTheme="majorHAnsi" w:hAnsiTheme="majorHAnsi" w:cstheme="majorHAnsi"/>
        </w:rPr>
        <w:t xml:space="preserve"> </w:t>
      </w:r>
      <w:r>
        <w:rPr>
          <w:rFonts w:asciiTheme="majorHAnsi" w:hAnsiTheme="majorHAnsi" w:cstheme="majorHAnsi"/>
        </w:rPr>
        <w:t xml:space="preserve">– This means that you have likely asserted a point without taking it to its logical end. </w:t>
      </w:r>
      <w:r w:rsidR="005F1D36">
        <w:rPr>
          <w:rFonts w:asciiTheme="majorHAnsi" w:hAnsiTheme="majorHAnsi" w:cstheme="majorHAnsi"/>
        </w:rPr>
        <w:t xml:space="preserve">In other words, the idea that you have introduced is incomplete. </w:t>
      </w:r>
      <w:r>
        <w:rPr>
          <w:rFonts w:asciiTheme="majorHAnsi" w:hAnsiTheme="majorHAnsi" w:cstheme="majorHAnsi"/>
        </w:rPr>
        <w:t xml:space="preserve">This means that the reader is left with the allusion of your argument, but without the actual points being said. To correct this, you must ensure that you </w:t>
      </w:r>
      <w:r w:rsidR="00ED1D4E">
        <w:rPr>
          <w:rFonts w:asciiTheme="majorHAnsi" w:hAnsiTheme="majorHAnsi" w:cstheme="majorHAnsi"/>
        </w:rPr>
        <w:t>clearly spell out what your argument is, and avoid merely alluding to it.</w:t>
      </w:r>
      <w:r w:rsidR="00194E64">
        <w:rPr>
          <w:rFonts w:asciiTheme="majorHAnsi" w:hAnsiTheme="majorHAnsi" w:cstheme="majorHAnsi"/>
        </w:rPr>
        <w:t xml:space="preserve"> </w:t>
      </w:r>
      <w:r w:rsidR="00194E64" w:rsidRPr="0061731A">
        <w:rPr>
          <w:rFonts w:asciiTheme="majorHAnsi" w:hAnsiTheme="majorHAnsi" w:cstheme="majorHAnsi"/>
          <w:color w:val="FF0000"/>
        </w:rPr>
        <w:t>For example, “Democracy is preferable to non-democratic forms of governance since democracy encourages active citizenship.” This point is incomplete – it is unclear 1) why active citizenship is important, and 2) how democracy facilitates this.</w:t>
      </w:r>
    </w:p>
    <w:p w14:paraId="528015FB" w14:textId="77777777" w:rsidR="00194E64" w:rsidRPr="0061731A" w:rsidRDefault="00DF29EE" w:rsidP="00194E64">
      <w:pPr>
        <w:pStyle w:val="ListParagraph"/>
        <w:numPr>
          <w:ilvl w:val="1"/>
          <w:numId w:val="12"/>
        </w:numPr>
        <w:spacing w:line="276" w:lineRule="auto"/>
        <w:jc w:val="both"/>
        <w:rPr>
          <w:rFonts w:asciiTheme="majorHAnsi" w:hAnsiTheme="majorHAnsi" w:cstheme="majorHAnsi"/>
          <w:b/>
          <w:color w:val="FF0000"/>
        </w:rPr>
      </w:pPr>
      <w:r w:rsidRPr="0061731A">
        <w:rPr>
          <w:rFonts w:asciiTheme="majorHAnsi" w:hAnsiTheme="majorHAnsi" w:cstheme="majorHAnsi"/>
          <w:b/>
          <w:color w:val="FF0000"/>
        </w:rPr>
        <w:t xml:space="preserve">Rather, </w:t>
      </w:r>
      <w:r w:rsidR="007264F5" w:rsidRPr="0061731A">
        <w:rPr>
          <w:rFonts w:asciiTheme="majorHAnsi" w:hAnsiTheme="majorHAnsi" w:cstheme="majorHAnsi"/>
          <w:color w:val="FF0000"/>
        </w:rPr>
        <w:t xml:space="preserve">“Deliberative democracy ensures that there are on-going platforms for citizen participation. </w:t>
      </w:r>
      <w:r w:rsidR="00767B76" w:rsidRPr="0061731A">
        <w:rPr>
          <w:rFonts w:asciiTheme="majorHAnsi" w:hAnsiTheme="majorHAnsi" w:cstheme="majorHAnsi"/>
          <w:color w:val="FF0000"/>
        </w:rPr>
        <w:t>This may include referenda, open hearings and public consultation by parliament, and various constitutional rights such as the right to assembly and the right to protest. Deliberative democracy therefore provides a political environment that encourages active citizenship. Active citizenship is an important component of governance since acts as a counter-balance to the power held by official government posts. This helps to minimise abuse of these posts, as well as helps to ensure that citizens are directly and indirectly affecting the outcomes of debates that concerns them.”</w:t>
      </w:r>
    </w:p>
    <w:p w14:paraId="16D81D1F" w14:textId="77777777" w:rsidR="006855E9" w:rsidRPr="0061731A" w:rsidRDefault="006855E9" w:rsidP="006855E9">
      <w:pPr>
        <w:pStyle w:val="ListParagraph"/>
        <w:numPr>
          <w:ilvl w:val="0"/>
          <w:numId w:val="12"/>
        </w:numPr>
        <w:spacing w:line="276" w:lineRule="auto"/>
        <w:jc w:val="both"/>
        <w:rPr>
          <w:rFonts w:asciiTheme="majorHAnsi" w:hAnsiTheme="majorHAnsi" w:cstheme="majorHAnsi"/>
          <w:b/>
          <w:color w:val="FF0000"/>
        </w:rPr>
      </w:pPr>
      <w:r w:rsidRPr="006855E9">
        <w:rPr>
          <w:rFonts w:asciiTheme="majorHAnsi" w:hAnsiTheme="majorHAnsi" w:cstheme="majorHAnsi"/>
          <w:b/>
        </w:rPr>
        <w:t>Explain further</w:t>
      </w:r>
      <w:r w:rsidR="00ED1D4E">
        <w:rPr>
          <w:rFonts w:asciiTheme="majorHAnsi" w:hAnsiTheme="majorHAnsi" w:cstheme="majorHAnsi"/>
        </w:rPr>
        <w:t xml:space="preserve"> </w:t>
      </w:r>
      <w:r w:rsidR="005F1D36">
        <w:rPr>
          <w:rFonts w:asciiTheme="majorHAnsi" w:hAnsiTheme="majorHAnsi" w:cstheme="majorHAnsi"/>
        </w:rPr>
        <w:t xml:space="preserve">/ </w:t>
      </w:r>
      <w:r w:rsidR="005F1D36" w:rsidRPr="006855E9">
        <w:rPr>
          <w:rFonts w:asciiTheme="majorHAnsi" w:hAnsiTheme="majorHAnsi" w:cstheme="majorHAnsi"/>
          <w:b/>
        </w:rPr>
        <w:t>Substantiate your claims</w:t>
      </w:r>
      <w:r w:rsidR="005F1D36">
        <w:rPr>
          <w:rFonts w:asciiTheme="majorHAnsi" w:hAnsiTheme="majorHAnsi" w:cstheme="majorHAnsi"/>
        </w:rPr>
        <w:t xml:space="preserve"> </w:t>
      </w:r>
      <w:r w:rsidR="00ED1D4E">
        <w:rPr>
          <w:rFonts w:asciiTheme="majorHAnsi" w:hAnsiTheme="majorHAnsi" w:cstheme="majorHAnsi"/>
        </w:rPr>
        <w:t>–</w:t>
      </w:r>
      <w:r w:rsidR="005F1D36">
        <w:rPr>
          <w:rFonts w:asciiTheme="majorHAnsi" w:hAnsiTheme="majorHAnsi" w:cstheme="majorHAnsi"/>
        </w:rPr>
        <w:t xml:space="preserve"> This means that you need to provide the premises (sub-arguments) that lead to conclusion that you are asserting. </w:t>
      </w:r>
      <w:r w:rsidR="00ED1D4E">
        <w:rPr>
          <w:rFonts w:asciiTheme="majorHAnsi" w:hAnsiTheme="majorHAnsi" w:cstheme="majorHAnsi"/>
        </w:rPr>
        <w:t xml:space="preserve">You </w:t>
      </w:r>
      <w:r w:rsidR="005F1D36">
        <w:rPr>
          <w:rFonts w:asciiTheme="majorHAnsi" w:hAnsiTheme="majorHAnsi" w:cstheme="majorHAnsi"/>
        </w:rPr>
        <w:t>may have</w:t>
      </w:r>
      <w:r w:rsidR="00ED1D4E">
        <w:rPr>
          <w:rFonts w:asciiTheme="majorHAnsi" w:hAnsiTheme="majorHAnsi" w:cstheme="majorHAnsi"/>
        </w:rPr>
        <w:t xml:space="preserve"> written your point, but you have not sufficiently substantiated the assertion that you have made. </w:t>
      </w:r>
      <w:r w:rsidR="00ED1D4E" w:rsidRPr="0061731A">
        <w:rPr>
          <w:rFonts w:asciiTheme="majorHAnsi" w:hAnsiTheme="majorHAnsi" w:cstheme="majorHAnsi"/>
          <w:color w:val="FF0000"/>
        </w:rPr>
        <w:t xml:space="preserve">For example, </w:t>
      </w:r>
      <w:r w:rsidR="005F5B4F" w:rsidRPr="0061731A">
        <w:rPr>
          <w:rFonts w:asciiTheme="majorHAnsi" w:hAnsiTheme="majorHAnsi" w:cstheme="majorHAnsi"/>
          <w:color w:val="FF0000"/>
        </w:rPr>
        <w:t xml:space="preserve">“democracy is the ideal system of governance”. You have not explained </w:t>
      </w:r>
      <w:r w:rsidR="005F5B4F" w:rsidRPr="0061731A">
        <w:rPr>
          <w:rFonts w:asciiTheme="majorHAnsi" w:hAnsiTheme="majorHAnsi" w:cstheme="majorHAnsi"/>
          <w:i/>
          <w:color w:val="FF0000"/>
        </w:rPr>
        <w:t>why</w:t>
      </w:r>
      <w:r w:rsidR="005F5B4F" w:rsidRPr="0061731A">
        <w:rPr>
          <w:rFonts w:asciiTheme="majorHAnsi" w:hAnsiTheme="majorHAnsi" w:cstheme="majorHAnsi"/>
          <w:color w:val="FF0000"/>
        </w:rPr>
        <w:t xml:space="preserve"> it is ideal.</w:t>
      </w:r>
      <w:r w:rsidR="005F1D36" w:rsidRPr="0061731A">
        <w:rPr>
          <w:rFonts w:asciiTheme="majorHAnsi" w:hAnsiTheme="majorHAnsi" w:cstheme="majorHAnsi"/>
          <w:color w:val="FF0000"/>
        </w:rPr>
        <w:t xml:space="preserve"> </w:t>
      </w:r>
    </w:p>
    <w:p w14:paraId="7BE1E70E" w14:textId="77777777" w:rsidR="005F1D36" w:rsidRPr="0061731A" w:rsidRDefault="005F1D36" w:rsidP="005F1D36">
      <w:pPr>
        <w:pStyle w:val="ListParagraph"/>
        <w:numPr>
          <w:ilvl w:val="1"/>
          <w:numId w:val="12"/>
        </w:numPr>
        <w:spacing w:line="276" w:lineRule="auto"/>
        <w:jc w:val="both"/>
        <w:rPr>
          <w:rFonts w:asciiTheme="majorHAnsi" w:hAnsiTheme="majorHAnsi" w:cstheme="majorHAnsi"/>
          <w:b/>
          <w:color w:val="FF0000"/>
        </w:rPr>
      </w:pPr>
      <w:r w:rsidRPr="0061731A">
        <w:rPr>
          <w:rFonts w:asciiTheme="majorHAnsi" w:hAnsiTheme="majorHAnsi" w:cstheme="majorHAnsi"/>
          <w:b/>
          <w:color w:val="FF0000"/>
        </w:rPr>
        <w:t>Rather</w:t>
      </w:r>
      <w:r w:rsidRPr="0061731A">
        <w:rPr>
          <w:rFonts w:asciiTheme="majorHAnsi" w:hAnsiTheme="majorHAnsi" w:cstheme="majorHAnsi"/>
          <w:color w:val="FF0000"/>
        </w:rPr>
        <w:t>, “Democracy is the ideal system of governance because it allows for free and fair elections. This means that citizens have the opportunity to participate in electing who governs their country. This may help make leaders more accountable to the public since they know that their jobs are at stake</w:t>
      </w:r>
      <w:r w:rsidR="00194E64" w:rsidRPr="0061731A">
        <w:rPr>
          <w:rFonts w:asciiTheme="majorHAnsi" w:hAnsiTheme="majorHAnsi" w:cstheme="majorHAnsi"/>
          <w:color w:val="FF0000"/>
        </w:rPr>
        <w:t xml:space="preserve"> if they do not perform well</w:t>
      </w:r>
      <w:r w:rsidRPr="0061731A">
        <w:rPr>
          <w:rFonts w:asciiTheme="majorHAnsi" w:hAnsiTheme="majorHAnsi" w:cstheme="majorHAnsi"/>
          <w:color w:val="FF0000"/>
        </w:rPr>
        <w:t>.”</w:t>
      </w:r>
    </w:p>
    <w:p w14:paraId="2469F827" w14:textId="77777777" w:rsidR="006855E9" w:rsidRPr="00442DDD" w:rsidRDefault="006855E9" w:rsidP="006855E9">
      <w:pPr>
        <w:pStyle w:val="ListParagraph"/>
        <w:numPr>
          <w:ilvl w:val="0"/>
          <w:numId w:val="12"/>
        </w:numPr>
        <w:spacing w:line="276" w:lineRule="auto"/>
        <w:jc w:val="both"/>
        <w:rPr>
          <w:rFonts w:asciiTheme="majorHAnsi" w:hAnsiTheme="majorHAnsi" w:cstheme="majorHAnsi"/>
          <w:b/>
          <w:color w:val="FF0000"/>
        </w:rPr>
      </w:pPr>
      <w:r w:rsidRPr="006855E9">
        <w:rPr>
          <w:rFonts w:asciiTheme="majorHAnsi" w:hAnsiTheme="majorHAnsi" w:cstheme="majorHAnsi"/>
          <w:b/>
        </w:rPr>
        <w:t>Analyse</w:t>
      </w:r>
      <w:r w:rsidR="001E674F">
        <w:rPr>
          <w:rFonts w:asciiTheme="majorHAnsi" w:hAnsiTheme="majorHAnsi" w:cstheme="majorHAnsi"/>
        </w:rPr>
        <w:t xml:space="preserve"> – This is often a major shortcoming in students’ written work. Often students only repeat (paraphrase) other authors’ arguments without showing that they have thought about the argument being made. Sometimes students will contrast different authors, but without showing analytical think this often amounts to little more than “Author X says this. Author Y says that.” The problem with this is that the student has failed to show why these points are significant for the argument that they are trying to make in their paper. </w:t>
      </w:r>
      <w:r w:rsidR="0061731A" w:rsidRPr="00442DDD">
        <w:rPr>
          <w:rFonts w:asciiTheme="majorHAnsi" w:hAnsiTheme="majorHAnsi" w:cstheme="majorHAnsi"/>
          <w:color w:val="FF0000"/>
        </w:rPr>
        <w:t xml:space="preserve">For example, “Smith provides a weak definition of ‘democracy’. He defines democracy as </w:t>
      </w:r>
      <w:r w:rsidR="00F2371B" w:rsidRPr="00442DDD">
        <w:rPr>
          <w:rFonts w:asciiTheme="majorHAnsi" w:hAnsiTheme="majorHAnsi" w:cstheme="majorHAnsi"/>
          <w:color w:val="FF0000"/>
        </w:rPr>
        <w:t>‘</w:t>
      </w:r>
      <w:r w:rsidR="0061731A" w:rsidRPr="00442DDD">
        <w:rPr>
          <w:rFonts w:asciiTheme="majorHAnsi" w:hAnsiTheme="majorHAnsi" w:cstheme="majorHAnsi"/>
          <w:color w:val="FF0000"/>
        </w:rPr>
        <w:t>free and fair elections</w:t>
      </w:r>
      <w:r w:rsidR="00F2371B" w:rsidRPr="00442DDD">
        <w:rPr>
          <w:rFonts w:asciiTheme="majorHAnsi" w:hAnsiTheme="majorHAnsi" w:cstheme="majorHAnsi"/>
          <w:color w:val="FF0000"/>
        </w:rPr>
        <w:t>’</w:t>
      </w:r>
      <w:r w:rsidR="0061731A" w:rsidRPr="00442DDD">
        <w:rPr>
          <w:rFonts w:asciiTheme="majorHAnsi" w:hAnsiTheme="majorHAnsi" w:cstheme="majorHAnsi"/>
          <w:color w:val="FF0000"/>
        </w:rPr>
        <w:t xml:space="preserve">. However, Watkins provides a stronger definition of democracy and this is more useful. Watkins defines ‘democracy’ as </w:t>
      </w:r>
      <w:r w:rsidR="00F2371B" w:rsidRPr="00442DDD">
        <w:rPr>
          <w:rFonts w:asciiTheme="majorHAnsi" w:hAnsiTheme="majorHAnsi" w:cstheme="majorHAnsi"/>
          <w:color w:val="FF0000"/>
        </w:rPr>
        <w:t>‘</w:t>
      </w:r>
      <w:r w:rsidR="0061731A" w:rsidRPr="00442DDD">
        <w:rPr>
          <w:rFonts w:asciiTheme="majorHAnsi" w:hAnsiTheme="majorHAnsi" w:cstheme="majorHAnsi"/>
          <w:color w:val="FF0000"/>
        </w:rPr>
        <w:t>free and fair elections</w:t>
      </w:r>
      <w:r w:rsidR="00F2371B" w:rsidRPr="00442DDD">
        <w:rPr>
          <w:rFonts w:asciiTheme="majorHAnsi" w:hAnsiTheme="majorHAnsi" w:cstheme="majorHAnsi"/>
          <w:color w:val="FF0000"/>
        </w:rPr>
        <w:t>’</w:t>
      </w:r>
      <w:r w:rsidR="0061731A" w:rsidRPr="00442DDD">
        <w:rPr>
          <w:rFonts w:asciiTheme="majorHAnsi" w:hAnsiTheme="majorHAnsi" w:cstheme="majorHAnsi"/>
          <w:color w:val="FF0000"/>
        </w:rPr>
        <w:t xml:space="preserve"> as well as a change </w:t>
      </w:r>
      <w:r w:rsidR="00F2371B" w:rsidRPr="00442DDD">
        <w:rPr>
          <w:rFonts w:asciiTheme="majorHAnsi" w:hAnsiTheme="majorHAnsi" w:cstheme="majorHAnsi"/>
          <w:color w:val="FF0000"/>
        </w:rPr>
        <w:t xml:space="preserve">in the ruling </w:t>
      </w:r>
      <w:r w:rsidR="0061731A" w:rsidRPr="00442DDD">
        <w:rPr>
          <w:rFonts w:asciiTheme="majorHAnsi" w:hAnsiTheme="majorHAnsi" w:cstheme="majorHAnsi"/>
          <w:color w:val="FF0000"/>
        </w:rPr>
        <w:t xml:space="preserve">political </w:t>
      </w:r>
      <w:r w:rsidR="00F2371B" w:rsidRPr="00442DDD">
        <w:rPr>
          <w:rFonts w:asciiTheme="majorHAnsi" w:hAnsiTheme="majorHAnsi" w:cstheme="majorHAnsi"/>
          <w:color w:val="FF0000"/>
        </w:rPr>
        <w:t>party, whilst retaining a stable political environment.”</w:t>
      </w:r>
      <w:r w:rsidR="00AE5D4C" w:rsidRPr="00442DDD">
        <w:rPr>
          <w:rFonts w:asciiTheme="majorHAnsi" w:hAnsiTheme="majorHAnsi" w:cstheme="majorHAnsi"/>
          <w:color w:val="FF0000"/>
        </w:rPr>
        <w:t xml:space="preserve"> This example shows that the student has simply regurgitated two definitions from readings that they have done, and they have failed to provide any analytical insight. Consequently, they have failed to link it to the essay topic.</w:t>
      </w:r>
    </w:p>
    <w:p w14:paraId="1061B195" w14:textId="77777777" w:rsidR="00AE5D4C" w:rsidRPr="00442DDD" w:rsidRDefault="00AE5D4C" w:rsidP="00AE5D4C">
      <w:pPr>
        <w:pStyle w:val="ListParagraph"/>
        <w:numPr>
          <w:ilvl w:val="1"/>
          <w:numId w:val="12"/>
        </w:numPr>
        <w:spacing w:line="276" w:lineRule="auto"/>
        <w:jc w:val="both"/>
        <w:rPr>
          <w:rFonts w:asciiTheme="majorHAnsi" w:hAnsiTheme="majorHAnsi" w:cstheme="majorHAnsi"/>
          <w:b/>
          <w:color w:val="FF0000"/>
        </w:rPr>
      </w:pPr>
      <w:commentRangeStart w:id="1"/>
      <w:r w:rsidRPr="00442DDD">
        <w:rPr>
          <w:rFonts w:asciiTheme="majorHAnsi" w:hAnsiTheme="majorHAnsi" w:cstheme="majorHAnsi"/>
          <w:b/>
          <w:color w:val="FF0000"/>
        </w:rPr>
        <w:t>Rather,</w:t>
      </w:r>
      <w:r w:rsidRPr="00442DDD">
        <w:rPr>
          <w:rFonts w:asciiTheme="majorHAnsi" w:hAnsiTheme="majorHAnsi" w:cstheme="majorHAnsi"/>
          <w:color w:val="FF0000"/>
        </w:rPr>
        <w:t xml:space="preserve"> “Watkins’ definition of democracy is preferable to Smith’s. Watkins agrees with Smith that ‘democracy’ must include ‘free and fair elections’. However, Watkins also argues that a system of governance can only be considered a ‘democracy’ once there has been a peaceful handover of power between different political parties. T</w:t>
      </w:r>
      <w:r w:rsidR="0083080E" w:rsidRPr="00442DDD">
        <w:rPr>
          <w:rFonts w:asciiTheme="majorHAnsi" w:hAnsiTheme="majorHAnsi" w:cstheme="majorHAnsi"/>
          <w:color w:val="FF0000"/>
        </w:rPr>
        <w:t>his means that there is a stricter condition set for what is considered a ‘democracy’ that requires that out-going political parties accept their electoral defeat and handover power without destabilising the country. The definition of ‘democracy’ is crucial when considering the statement “democracy is the preferable system of governance" since there ‘democracy’ is a deeply contested concept. Both Watkins and Smith’s definitions can be considered “weak” definitions. While Watkins’ provides a stricter definition, his version still overlooks important components of democratic</w:t>
      </w:r>
      <w:r w:rsidR="00442DDD" w:rsidRPr="00442DDD">
        <w:rPr>
          <w:rFonts w:asciiTheme="majorHAnsi" w:hAnsiTheme="majorHAnsi" w:cstheme="majorHAnsi"/>
          <w:color w:val="FF0000"/>
        </w:rPr>
        <w:t xml:space="preserve"> living, such as public participation.”</w:t>
      </w:r>
      <w:r w:rsidR="0083080E" w:rsidRPr="00442DDD">
        <w:rPr>
          <w:rFonts w:asciiTheme="majorHAnsi" w:hAnsiTheme="majorHAnsi" w:cstheme="majorHAnsi"/>
          <w:color w:val="FF0000"/>
        </w:rPr>
        <w:t xml:space="preserve"> </w:t>
      </w:r>
      <w:commentRangeEnd w:id="1"/>
      <w:r w:rsidR="00BC3821">
        <w:rPr>
          <w:rStyle w:val="CommentReference"/>
        </w:rPr>
        <w:commentReference w:id="1"/>
      </w:r>
    </w:p>
    <w:p w14:paraId="0EE66A90" w14:textId="77777777" w:rsidR="00F879DF" w:rsidRPr="00A1486F" w:rsidRDefault="00F879DF" w:rsidP="00A1486F">
      <w:pPr>
        <w:spacing w:line="276" w:lineRule="auto"/>
        <w:jc w:val="both"/>
        <w:rPr>
          <w:rFonts w:asciiTheme="majorHAnsi" w:hAnsiTheme="majorHAnsi" w:cstheme="majorHAnsi"/>
        </w:rPr>
      </w:pPr>
    </w:p>
    <w:p w14:paraId="3892CA17" w14:textId="77777777" w:rsidR="00533D35" w:rsidRPr="00A1486F" w:rsidRDefault="00533D35" w:rsidP="00A1486F">
      <w:pPr>
        <w:spacing w:line="276" w:lineRule="auto"/>
        <w:jc w:val="both"/>
        <w:rPr>
          <w:rFonts w:asciiTheme="majorHAnsi" w:hAnsiTheme="majorHAnsi" w:cstheme="majorHAnsi"/>
          <w:b/>
        </w:rPr>
      </w:pPr>
      <w:r w:rsidRPr="00A1486F">
        <w:rPr>
          <w:rFonts w:asciiTheme="majorHAnsi" w:hAnsiTheme="majorHAnsi" w:cstheme="majorHAnsi"/>
          <w:b/>
        </w:rPr>
        <w:t xml:space="preserve">Need for less: </w:t>
      </w:r>
    </w:p>
    <w:p w14:paraId="725F9B89" w14:textId="77777777" w:rsidR="00533D35" w:rsidRPr="00A1486F" w:rsidRDefault="00533D35" w:rsidP="00A1486F">
      <w:pPr>
        <w:spacing w:line="276" w:lineRule="auto"/>
        <w:jc w:val="both"/>
        <w:rPr>
          <w:rFonts w:asciiTheme="majorHAnsi" w:hAnsiTheme="majorHAnsi" w:cstheme="majorHAnsi"/>
        </w:rPr>
      </w:pPr>
    </w:p>
    <w:p w14:paraId="58DEC609"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Too descriptive</w:t>
      </w:r>
    </w:p>
    <w:p w14:paraId="75603D6E"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No argument</w:t>
      </w:r>
    </w:p>
    <w:p w14:paraId="08218FF6"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Too lengthy</w:t>
      </w:r>
    </w:p>
    <w:p w14:paraId="0A9C9288" w14:textId="77777777" w:rsidR="00533D35"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Not to the point</w:t>
      </w:r>
    </w:p>
    <w:p w14:paraId="33AE2DCB" w14:textId="77777777" w:rsidR="00AA4DE9" w:rsidRPr="00A1486F" w:rsidRDefault="00AA4DE9" w:rsidP="00A1486F">
      <w:pPr>
        <w:spacing w:line="276" w:lineRule="auto"/>
        <w:jc w:val="both"/>
        <w:rPr>
          <w:rFonts w:asciiTheme="majorHAnsi" w:hAnsiTheme="majorHAnsi" w:cstheme="majorHAnsi"/>
          <w:i/>
        </w:rPr>
      </w:pPr>
      <w:r>
        <w:rPr>
          <w:rFonts w:asciiTheme="majorHAnsi" w:hAnsiTheme="majorHAnsi" w:cstheme="majorHAnsi"/>
          <w:i/>
        </w:rPr>
        <w:t>Not answering the question</w:t>
      </w:r>
    </w:p>
    <w:p w14:paraId="3C1F9C0A"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Omit</w:t>
      </w:r>
    </w:p>
    <w:p w14:paraId="23B1F690" w14:textId="77777777" w:rsidR="00240FCC" w:rsidRPr="00A1486F" w:rsidRDefault="00240FCC" w:rsidP="00A1486F">
      <w:pPr>
        <w:spacing w:line="276" w:lineRule="auto"/>
        <w:jc w:val="both"/>
        <w:rPr>
          <w:rFonts w:asciiTheme="majorHAnsi" w:hAnsiTheme="majorHAnsi" w:cstheme="majorHAnsi"/>
          <w:i/>
        </w:rPr>
      </w:pPr>
      <w:r w:rsidRPr="00A1486F">
        <w:rPr>
          <w:rFonts w:asciiTheme="majorHAnsi" w:hAnsiTheme="majorHAnsi" w:cstheme="majorHAnsi"/>
          <w:i/>
        </w:rPr>
        <w:t>Confused/Unclear</w:t>
      </w:r>
    </w:p>
    <w:p w14:paraId="7D4CBE5C" w14:textId="77777777" w:rsidR="00533D35" w:rsidRPr="00A1486F" w:rsidRDefault="00533D35" w:rsidP="00A1486F">
      <w:pPr>
        <w:spacing w:line="276" w:lineRule="auto"/>
        <w:jc w:val="both"/>
        <w:rPr>
          <w:rFonts w:asciiTheme="majorHAnsi" w:hAnsiTheme="majorHAnsi" w:cstheme="majorHAnsi"/>
        </w:rPr>
      </w:pPr>
    </w:p>
    <w:p w14:paraId="042FDDA4" w14:textId="77777777" w:rsidR="001E3369" w:rsidRPr="00775ED4" w:rsidRDefault="001E3369" w:rsidP="00A1486F">
      <w:pPr>
        <w:spacing w:line="276" w:lineRule="auto"/>
        <w:jc w:val="both"/>
        <w:rPr>
          <w:rFonts w:asciiTheme="majorHAnsi" w:hAnsiTheme="majorHAnsi" w:cstheme="majorHAnsi"/>
          <w:b/>
        </w:rPr>
      </w:pPr>
      <w:r w:rsidRPr="00775ED4">
        <w:rPr>
          <w:rFonts w:asciiTheme="majorHAnsi" w:hAnsiTheme="majorHAnsi" w:cstheme="majorHAnsi"/>
          <w:b/>
        </w:rPr>
        <w:t>What do these comments mean?</w:t>
      </w:r>
    </w:p>
    <w:p w14:paraId="3B5686C3" w14:textId="77777777" w:rsidR="001E3369" w:rsidRDefault="001E3369" w:rsidP="00A1486F">
      <w:pPr>
        <w:spacing w:line="276" w:lineRule="auto"/>
        <w:jc w:val="both"/>
        <w:rPr>
          <w:rFonts w:asciiTheme="majorHAnsi" w:hAnsiTheme="majorHAnsi" w:cstheme="majorHAnsi"/>
        </w:rPr>
      </w:pPr>
    </w:p>
    <w:p w14:paraId="017CCACC" w14:textId="77777777" w:rsidR="00775ED4" w:rsidRPr="00A1486F" w:rsidRDefault="00775ED4" w:rsidP="00A1486F">
      <w:pPr>
        <w:spacing w:line="276" w:lineRule="auto"/>
        <w:jc w:val="both"/>
        <w:rPr>
          <w:rFonts w:asciiTheme="majorHAnsi" w:hAnsiTheme="majorHAnsi" w:cstheme="majorHAnsi"/>
        </w:rPr>
      </w:pPr>
      <w:r>
        <w:rPr>
          <w:rFonts w:asciiTheme="majorHAnsi" w:hAnsiTheme="majorHAnsi" w:cstheme="majorHAnsi"/>
        </w:rPr>
        <w:t>In order to address the last three comments, this interactive question may be a way to begin the discussion:</w:t>
      </w:r>
    </w:p>
    <w:tbl>
      <w:tblPr>
        <w:tblStyle w:val="TableGrid"/>
        <w:tblW w:w="0" w:type="auto"/>
        <w:tblLook w:val="04A0" w:firstRow="1" w:lastRow="0" w:firstColumn="1" w:lastColumn="0" w:noHBand="0" w:noVBand="1"/>
      </w:tblPr>
      <w:tblGrid>
        <w:gridCol w:w="8516"/>
      </w:tblGrid>
      <w:tr w:rsidR="00775ED4" w14:paraId="08CD45E1" w14:textId="77777777" w:rsidTr="00775ED4">
        <w:tc>
          <w:tcPr>
            <w:tcW w:w="8516" w:type="dxa"/>
          </w:tcPr>
          <w:p w14:paraId="2B7CB36D" w14:textId="77777777" w:rsidR="00775ED4" w:rsidRDefault="00775ED4" w:rsidP="00775ED4">
            <w:pPr>
              <w:spacing w:line="276" w:lineRule="auto"/>
              <w:jc w:val="both"/>
              <w:rPr>
                <w:rFonts w:asciiTheme="majorHAnsi" w:hAnsiTheme="majorHAnsi" w:cstheme="majorHAnsi"/>
                <w:sz w:val="24"/>
                <w:szCs w:val="24"/>
              </w:rPr>
            </w:pPr>
            <w:r>
              <w:rPr>
                <w:rFonts w:asciiTheme="majorHAnsi" w:hAnsiTheme="majorHAnsi" w:cstheme="majorHAnsi"/>
              </w:rPr>
              <w:t xml:space="preserve">Q: </w:t>
            </w:r>
            <w:r>
              <w:rPr>
                <w:rFonts w:asciiTheme="majorHAnsi" w:hAnsiTheme="majorHAnsi" w:cstheme="majorHAnsi"/>
                <w:sz w:val="24"/>
                <w:szCs w:val="24"/>
              </w:rPr>
              <w:t>H</w:t>
            </w:r>
            <w:r w:rsidRPr="00A1486F">
              <w:rPr>
                <w:rFonts w:asciiTheme="majorHAnsi" w:hAnsiTheme="majorHAnsi" w:cstheme="majorHAnsi"/>
                <w:sz w:val="24"/>
                <w:szCs w:val="24"/>
              </w:rPr>
              <w:t xml:space="preserve">ow many of </w:t>
            </w:r>
            <w:r>
              <w:rPr>
                <w:rFonts w:asciiTheme="majorHAnsi" w:hAnsiTheme="majorHAnsi" w:cstheme="majorHAnsi"/>
                <w:sz w:val="24"/>
                <w:szCs w:val="24"/>
              </w:rPr>
              <w:t>you</w:t>
            </w:r>
            <w:r w:rsidRPr="00A1486F">
              <w:rPr>
                <w:rFonts w:asciiTheme="majorHAnsi" w:hAnsiTheme="majorHAnsi" w:cstheme="majorHAnsi"/>
                <w:sz w:val="24"/>
                <w:szCs w:val="24"/>
              </w:rPr>
              <w:t xml:space="preserve"> have been frustrated in the past by a short </w:t>
            </w:r>
            <w:r w:rsidRPr="002755C3">
              <w:rPr>
                <w:rFonts w:asciiTheme="majorHAnsi" w:hAnsiTheme="majorHAnsi" w:cstheme="majorHAnsi"/>
                <w:b/>
                <w:sz w:val="24"/>
                <w:szCs w:val="24"/>
              </w:rPr>
              <w:t>word limit</w:t>
            </w:r>
            <w:r>
              <w:rPr>
                <w:rFonts w:asciiTheme="majorHAnsi" w:hAnsiTheme="majorHAnsi" w:cstheme="majorHAnsi"/>
                <w:sz w:val="24"/>
                <w:szCs w:val="24"/>
              </w:rPr>
              <w:t>?</w:t>
            </w:r>
          </w:p>
          <w:p w14:paraId="69FC22BB" w14:textId="77777777" w:rsidR="00775ED4" w:rsidRPr="002755C3" w:rsidRDefault="00775ED4" w:rsidP="00775ED4">
            <w:pPr>
              <w:spacing w:line="276" w:lineRule="auto"/>
              <w:jc w:val="both"/>
              <w:rPr>
                <w:rFonts w:asciiTheme="majorHAnsi" w:hAnsiTheme="majorHAnsi" w:cstheme="majorHAnsi"/>
                <w:sz w:val="24"/>
                <w:szCs w:val="24"/>
              </w:rPr>
            </w:pPr>
            <w:r>
              <w:rPr>
                <w:rFonts w:asciiTheme="majorHAnsi" w:hAnsiTheme="majorHAnsi" w:cstheme="majorHAnsi"/>
                <w:sz w:val="24"/>
                <w:szCs w:val="24"/>
              </w:rPr>
              <w:t>A: Most will probably say “yes”.</w:t>
            </w:r>
            <w:r w:rsidR="002755C3">
              <w:rPr>
                <w:rFonts w:asciiTheme="majorHAnsi" w:hAnsiTheme="majorHAnsi" w:cstheme="majorHAnsi"/>
                <w:sz w:val="24"/>
                <w:szCs w:val="24"/>
              </w:rPr>
              <w:t xml:space="preserve"> </w:t>
            </w:r>
            <w:r w:rsidR="002755C3" w:rsidRPr="00A1486F">
              <w:rPr>
                <w:rFonts w:asciiTheme="majorHAnsi" w:hAnsiTheme="majorHAnsi" w:cstheme="majorHAnsi"/>
                <w:sz w:val="24"/>
                <w:szCs w:val="24"/>
              </w:rPr>
              <w:t>The point here is to say that any superfluous information or description hurts their mark on more than one front – i.e. it takes up space where their other material could go. This is in fact the point of enforcing a word limit.</w:t>
            </w:r>
          </w:p>
        </w:tc>
      </w:tr>
    </w:tbl>
    <w:p w14:paraId="45FE6DC1" w14:textId="77777777" w:rsidR="00775ED4" w:rsidRDefault="00775ED4" w:rsidP="00A1486F">
      <w:pPr>
        <w:spacing w:line="276" w:lineRule="auto"/>
        <w:jc w:val="both"/>
        <w:rPr>
          <w:rFonts w:asciiTheme="majorHAnsi" w:hAnsiTheme="majorHAnsi" w:cstheme="majorHAnsi"/>
        </w:rPr>
      </w:pPr>
    </w:p>
    <w:p w14:paraId="4CC5549D" w14:textId="77777777" w:rsidR="005B6F2B" w:rsidRPr="00A1486F" w:rsidRDefault="005B6F2B" w:rsidP="00A1486F">
      <w:pPr>
        <w:spacing w:line="276" w:lineRule="auto"/>
        <w:jc w:val="both"/>
        <w:rPr>
          <w:rFonts w:asciiTheme="majorHAnsi" w:hAnsiTheme="majorHAnsi" w:cstheme="majorHAnsi"/>
        </w:rPr>
      </w:pPr>
      <w:r w:rsidRPr="00A1486F">
        <w:rPr>
          <w:rFonts w:asciiTheme="majorHAnsi" w:hAnsiTheme="majorHAnsi" w:cstheme="majorHAnsi"/>
        </w:rPr>
        <w:t>Next – go through some of the common mistakes that students make in an essay:</w:t>
      </w:r>
    </w:p>
    <w:p w14:paraId="494BDA29" w14:textId="77777777" w:rsidR="005B6F2B" w:rsidRPr="00A1486F" w:rsidRDefault="005B6F2B" w:rsidP="00A1486F">
      <w:pPr>
        <w:spacing w:line="276" w:lineRule="auto"/>
        <w:jc w:val="both"/>
        <w:rPr>
          <w:rFonts w:asciiTheme="majorHAnsi" w:hAnsiTheme="majorHAnsi" w:cstheme="majorHAnsi"/>
        </w:rPr>
      </w:pPr>
    </w:p>
    <w:p w14:paraId="7DFD2989" w14:textId="77777777" w:rsidR="005B6F2B" w:rsidRPr="00A1486F" w:rsidRDefault="005B6F2B" w:rsidP="00A1486F">
      <w:pPr>
        <w:pStyle w:val="ListParagraph"/>
        <w:numPr>
          <w:ilvl w:val="0"/>
          <w:numId w:val="1"/>
        </w:numPr>
        <w:spacing w:line="276" w:lineRule="auto"/>
        <w:jc w:val="both"/>
        <w:rPr>
          <w:rFonts w:asciiTheme="majorHAnsi" w:hAnsiTheme="majorHAnsi" w:cstheme="majorHAnsi"/>
        </w:rPr>
      </w:pPr>
      <w:r w:rsidRPr="002755C3">
        <w:rPr>
          <w:rFonts w:asciiTheme="majorHAnsi" w:hAnsiTheme="majorHAnsi" w:cstheme="majorHAnsi"/>
          <w:b/>
        </w:rPr>
        <w:t xml:space="preserve">Too </w:t>
      </w:r>
      <w:r w:rsidR="00AA4DE9">
        <w:rPr>
          <w:rFonts w:asciiTheme="majorHAnsi" w:hAnsiTheme="majorHAnsi" w:cstheme="majorHAnsi"/>
          <w:b/>
        </w:rPr>
        <w:t>descriptive / No argument</w:t>
      </w:r>
      <w:r w:rsidRPr="00A1486F">
        <w:rPr>
          <w:rFonts w:asciiTheme="majorHAnsi" w:hAnsiTheme="majorHAnsi" w:cstheme="majorHAnsi"/>
        </w:rPr>
        <w:t xml:space="preserve"> </w:t>
      </w:r>
      <w:r w:rsidR="008A1406" w:rsidRPr="00A1486F">
        <w:rPr>
          <w:rFonts w:asciiTheme="majorHAnsi" w:hAnsiTheme="majorHAnsi" w:cstheme="majorHAnsi"/>
        </w:rPr>
        <w:t>–</w:t>
      </w:r>
      <w:r w:rsidR="00FE0618">
        <w:rPr>
          <w:rFonts w:asciiTheme="majorHAnsi" w:hAnsiTheme="majorHAnsi" w:cstheme="majorHAnsi"/>
        </w:rPr>
        <w:t xml:space="preserve">There are two components to consider. Firstly, have you analysed the information that you are introducing into your paper, or merely repeating or describing it? Secondly, are you making a point or argument? Remember, the majority of your paper should be analytical therefore you need to minimise contextual information to that which is essential </w:t>
      </w:r>
      <w:r w:rsidR="00DC58F4">
        <w:rPr>
          <w:rFonts w:asciiTheme="majorHAnsi" w:hAnsiTheme="majorHAnsi" w:cstheme="majorHAnsi"/>
        </w:rPr>
        <w:t>for</w:t>
      </w:r>
      <w:r w:rsidR="00FE0618">
        <w:rPr>
          <w:rFonts w:asciiTheme="majorHAnsi" w:hAnsiTheme="majorHAnsi" w:cstheme="majorHAnsi"/>
        </w:rPr>
        <w:t xml:space="preserve"> understanding </w:t>
      </w:r>
      <w:r w:rsidR="00DC58F4">
        <w:rPr>
          <w:rFonts w:asciiTheme="majorHAnsi" w:hAnsiTheme="majorHAnsi" w:cstheme="majorHAnsi"/>
        </w:rPr>
        <w:t>the topic and your argument.</w:t>
      </w:r>
      <w:r w:rsidR="008A1406" w:rsidRPr="00A1486F">
        <w:rPr>
          <w:rFonts w:asciiTheme="majorHAnsi" w:hAnsiTheme="majorHAnsi" w:cstheme="majorHAnsi"/>
        </w:rPr>
        <w:t xml:space="preserve"> </w:t>
      </w:r>
      <w:r w:rsidR="00DC58F4" w:rsidRPr="00DC58F4">
        <w:rPr>
          <w:rFonts w:asciiTheme="majorHAnsi" w:hAnsiTheme="majorHAnsi" w:cstheme="majorHAnsi"/>
          <w:color w:val="FF0000"/>
        </w:rPr>
        <w:t>F</w:t>
      </w:r>
      <w:commentRangeStart w:id="2"/>
      <w:r w:rsidR="002755C3" w:rsidRPr="001E674F">
        <w:rPr>
          <w:rFonts w:asciiTheme="majorHAnsi" w:hAnsiTheme="majorHAnsi" w:cstheme="majorHAnsi"/>
          <w:color w:val="FF0000"/>
        </w:rPr>
        <w:t xml:space="preserve">or example, </w:t>
      </w:r>
      <w:r w:rsidR="008A1406" w:rsidRPr="001E674F">
        <w:rPr>
          <w:rFonts w:asciiTheme="majorHAnsi" w:hAnsiTheme="majorHAnsi" w:cstheme="majorHAnsi"/>
          <w:color w:val="FF0000"/>
        </w:rPr>
        <w:t xml:space="preserve">when discussing the </w:t>
      </w:r>
      <w:r w:rsidR="008A2388" w:rsidRPr="001E674F">
        <w:rPr>
          <w:rFonts w:asciiTheme="majorHAnsi" w:hAnsiTheme="majorHAnsi" w:cstheme="majorHAnsi"/>
          <w:color w:val="FF0000"/>
        </w:rPr>
        <w:t xml:space="preserve">causes of the </w:t>
      </w:r>
      <w:r w:rsidR="008A1406" w:rsidRPr="001E674F">
        <w:rPr>
          <w:rFonts w:asciiTheme="majorHAnsi" w:hAnsiTheme="majorHAnsi" w:cstheme="majorHAnsi"/>
          <w:color w:val="FF0000"/>
        </w:rPr>
        <w:t>Rwandan genocide, it is important not to s</w:t>
      </w:r>
      <w:r w:rsidR="008A2388" w:rsidRPr="001E674F">
        <w:rPr>
          <w:rFonts w:asciiTheme="majorHAnsi" w:hAnsiTheme="majorHAnsi" w:cstheme="majorHAnsi"/>
          <w:color w:val="FF0000"/>
        </w:rPr>
        <w:t xml:space="preserve">pend too much time describing the events of the genocide – i.e. all the different massacres. </w:t>
      </w:r>
      <w:r w:rsidR="00DC58F4">
        <w:rPr>
          <w:rFonts w:asciiTheme="majorHAnsi" w:hAnsiTheme="majorHAnsi" w:cstheme="majorHAnsi"/>
          <w:color w:val="FF0000"/>
        </w:rPr>
        <w:t xml:space="preserve">Your focus needs to be on answering the question: what the </w:t>
      </w:r>
      <w:r w:rsidR="00DC58F4">
        <w:rPr>
          <w:rFonts w:asciiTheme="majorHAnsi" w:hAnsiTheme="majorHAnsi" w:cstheme="majorHAnsi"/>
          <w:i/>
          <w:color w:val="FF0000"/>
        </w:rPr>
        <w:t>causes</w:t>
      </w:r>
      <w:r w:rsidR="00DC58F4">
        <w:rPr>
          <w:rFonts w:asciiTheme="majorHAnsi" w:hAnsiTheme="majorHAnsi" w:cstheme="majorHAnsi"/>
          <w:color w:val="FF0000"/>
        </w:rPr>
        <w:t xml:space="preserve"> of the genocide were</w:t>
      </w:r>
      <w:r w:rsidR="008A2388" w:rsidRPr="001E674F">
        <w:rPr>
          <w:rFonts w:asciiTheme="majorHAnsi" w:hAnsiTheme="majorHAnsi" w:cstheme="majorHAnsi"/>
          <w:color w:val="FF0000"/>
        </w:rPr>
        <w:t>.</w:t>
      </w:r>
      <w:commentRangeEnd w:id="2"/>
      <w:r w:rsidR="001E674F">
        <w:rPr>
          <w:rStyle w:val="CommentReference"/>
        </w:rPr>
        <w:commentReference w:id="2"/>
      </w:r>
    </w:p>
    <w:p w14:paraId="742F7A62" w14:textId="77777777" w:rsidR="00AA4DE9" w:rsidRPr="00AA4DE9" w:rsidRDefault="00AA4DE9" w:rsidP="00A1486F">
      <w:pPr>
        <w:pStyle w:val="ListParagraph"/>
        <w:numPr>
          <w:ilvl w:val="0"/>
          <w:numId w:val="1"/>
        </w:numPr>
        <w:spacing w:line="276" w:lineRule="auto"/>
        <w:jc w:val="both"/>
        <w:rPr>
          <w:rFonts w:asciiTheme="majorHAnsi" w:hAnsiTheme="majorHAnsi" w:cstheme="majorHAnsi"/>
        </w:rPr>
      </w:pPr>
      <w:r w:rsidRPr="00AA4DE9">
        <w:rPr>
          <w:rFonts w:asciiTheme="majorHAnsi" w:hAnsiTheme="majorHAnsi" w:cstheme="majorHAnsi"/>
          <w:b/>
        </w:rPr>
        <w:t>Too lengthy / Not to the point</w:t>
      </w:r>
      <w:r>
        <w:rPr>
          <w:rFonts w:asciiTheme="majorHAnsi" w:hAnsiTheme="majorHAnsi" w:cstheme="majorHAnsi"/>
        </w:rPr>
        <w:t xml:space="preserve"> – </w:t>
      </w:r>
      <w:r w:rsidR="00CB7ACA">
        <w:rPr>
          <w:rFonts w:asciiTheme="majorHAnsi" w:hAnsiTheme="majorHAnsi" w:cstheme="majorHAnsi"/>
        </w:rPr>
        <w:t>You need only include information that serves the purpose of supporting your thesis statement. You should try to do this as directly and concisely as possible. Examples are an important tool for illustration but should be to the point and clear. Ask yourself: “why am I telling the reader this?” An important skill in academic writing is to communicate as simply and succinctly as possible. This means avoiding verbosity and pretentious language.</w:t>
      </w:r>
    </w:p>
    <w:p w14:paraId="5C76E721" w14:textId="77777777" w:rsidR="00CB7ACA" w:rsidRDefault="008A2388" w:rsidP="00A1486F">
      <w:pPr>
        <w:pStyle w:val="ListParagraph"/>
        <w:numPr>
          <w:ilvl w:val="0"/>
          <w:numId w:val="1"/>
        </w:numPr>
        <w:spacing w:line="276" w:lineRule="auto"/>
        <w:jc w:val="both"/>
        <w:rPr>
          <w:rFonts w:asciiTheme="majorHAnsi" w:hAnsiTheme="majorHAnsi" w:cstheme="majorHAnsi"/>
        </w:rPr>
      </w:pPr>
      <w:r w:rsidRPr="002755C3">
        <w:rPr>
          <w:rFonts w:asciiTheme="majorHAnsi" w:hAnsiTheme="majorHAnsi" w:cstheme="majorHAnsi"/>
          <w:b/>
        </w:rPr>
        <w:t>Not answering the question</w:t>
      </w:r>
      <w:r w:rsidRPr="00A1486F">
        <w:rPr>
          <w:rFonts w:asciiTheme="majorHAnsi" w:hAnsiTheme="majorHAnsi" w:cstheme="majorHAnsi"/>
        </w:rPr>
        <w:t xml:space="preserve"> – </w:t>
      </w:r>
      <w:r w:rsidR="00CB7ACA">
        <w:rPr>
          <w:rFonts w:asciiTheme="majorHAnsi" w:hAnsiTheme="majorHAnsi" w:cstheme="majorHAnsi"/>
        </w:rPr>
        <w:t xml:space="preserve">This is a huge problem and one that can be easily avoided. Before writing your paper or exam you need to take some time to ensure that you have clearly understood the question that has been set. Next, you must make sure that your thesis statement is arguing a point that answers the question or responds to the statement. You must be able to show how your argument relates to the topic in a clear way. </w:t>
      </w:r>
    </w:p>
    <w:p w14:paraId="588DBB9F" w14:textId="77777777" w:rsidR="00A24DAC" w:rsidRPr="00A24DAC" w:rsidRDefault="00CB7ACA" w:rsidP="00CB7ACA">
      <w:pPr>
        <w:pStyle w:val="ListParagraph"/>
        <w:numPr>
          <w:ilvl w:val="1"/>
          <w:numId w:val="1"/>
        </w:numPr>
        <w:spacing w:line="276" w:lineRule="auto"/>
        <w:jc w:val="both"/>
        <w:rPr>
          <w:rFonts w:asciiTheme="majorHAnsi" w:hAnsiTheme="majorHAnsi" w:cstheme="majorHAnsi"/>
          <w:color w:val="FF0000"/>
        </w:rPr>
      </w:pPr>
      <w:r w:rsidRPr="00A24DAC">
        <w:rPr>
          <w:rFonts w:asciiTheme="majorHAnsi" w:hAnsiTheme="majorHAnsi" w:cstheme="majorHAnsi"/>
          <w:color w:val="FF0000"/>
        </w:rPr>
        <w:t>For example, if the question set is one that asks you “</w:t>
      </w:r>
      <w:r w:rsidR="00A24DAC" w:rsidRPr="00A24DAC">
        <w:rPr>
          <w:rFonts w:asciiTheme="majorHAnsi" w:hAnsiTheme="majorHAnsi" w:cstheme="majorHAnsi"/>
          <w:color w:val="FF0000"/>
        </w:rPr>
        <w:t xml:space="preserve">What, according to </w:t>
      </w:r>
      <w:proofErr w:type="spellStart"/>
      <w:r w:rsidR="00A24DAC" w:rsidRPr="00A24DAC">
        <w:rPr>
          <w:rFonts w:asciiTheme="majorHAnsi" w:hAnsiTheme="majorHAnsi" w:cstheme="majorHAnsi"/>
          <w:color w:val="FF0000"/>
        </w:rPr>
        <w:t>Mahmood</w:t>
      </w:r>
      <w:proofErr w:type="spellEnd"/>
      <w:r w:rsidR="00A24DAC" w:rsidRPr="00A24DAC">
        <w:rPr>
          <w:rFonts w:asciiTheme="majorHAnsi" w:hAnsiTheme="majorHAnsi" w:cstheme="majorHAnsi"/>
          <w:color w:val="FF0000"/>
        </w:rPr>
        <w:t xml:space="preserve"> Mamdani, was the </w:t>
      </w:r>
      <w:r w:rsidR="00A24DAC" w:rsidRPr="00A24DAC">
        <w:rPr>
          <w:rFonts w:asciiTheme="majorHAnsi" w:hAnsiTheme="majorHAnsi" w:cstheme="majorHAnsi"/>
          <w:b/>
          <w:color w:val="FF0000"/>
        </w:rPr>
        <w:t>main</w:t>
      </w:r>
      <w:r w:rsidR="00A24DAC" w:rsidRPr="00A24DAC">
        <w:rPr>
          <w:rFonts w:asciiTheme="majorHAnsi" w:hAnsiTheme="majorHAnsi" w:cstheme="majorHAnsi"/>
          <w:color w:val="FF0000"/>
        </w:rPr>
        <w:t xml:space="preserve"> cause of mass participation in the Rwandan genocide? Is this convincing?”</w:t>
      </w:r>
      <w:r w:rsidRPr="00A24DAC">
        <w:rPr>
          <w:rFonts w:asciiTheme="majorHAnsi" w:hAnsiTheme="majorHAnsi" w:cstheme="majorHAnsi"/>
          <w:color w:val="FF0000"/>
        </w:rPr>
        <w:t xml:space="preserve"> </w:t>
      </w:r>
      <w:r w:rsidR="00A24DAC" w:rsidRPr="00A24DAC">
        <w:rPr>
          <w:rFonts w:asciiTheme="majorHAnsi" w:hAnsiTheme="majorHAnsi" w:cstheme="majorHAnsi"/>
          <w:color w:val="FF0000"/>
        </w:rPr>
        <w:t xml:space="preserve">and you fail to identify what Mamdani asserted as the main cause, you have not answered the first part of the question. If you do not explain why or why not it is a convincing argument, you have ignored the second part of the question. If you fail to clearly show </w:t>
      </w:r>
      <w:r w:rsidR="00A24DAC" w:rsidRPr="00A24DAC">
        <w:rPr>
          <w:rFonts w:asciiTheme="majorHAnsi" w:hAnsiTheme="majorHAnsi" w:cstheme="majorHAnsi"/>
          <w:i/>
          <w:color w:val="FF0000"/>
          <w:u w:val="single"/>
        </w:rPr>
        <w:t>why</w:t>
      </w:r>
      <w:r w:rsidR="00A24DAC" w:rsidRPr="00A24DAC">
        <w:rPr>
          <w:rFonts w:asciiTheme="majorHAnsi" w:hAnsiTheme="majorHAnsi" w:cstheme="majorHAnsi"/>
          <w:color w:val="FF0000"/>
        </w:rPr>
        <w:t xml:space="preserve"> or </w:t>
      </w:r>
      <w:r w:rsidR="00A24DAC" w:rsidRPr="00A24DAC">
        <w:rPr>
          <w:rFonts w:asciiTheme="majorHAnsi" w:hAnsiTheme="majorHAnsi" w:cstheme="majorHAnsi"/>
          <w:i/>
          <w:color w:val="FF0000"/>
          <w:u w:val="single"/>
        </w:rPr>
        <w:t>why not</w:t>
      </w:r>
      <w:r w:rsidR="00A24DAC" w:rsidRPr="00A24DAC">
        <w:rPr>
          <w:rFonts w:asciiTheme="majorHAnsi" w:hAnsiTheme="majorHAnsi" w:cstheme="majorHAnsi"/>
          <w:color w:val="FF0000"/>
        </w:rPr>
        <w:t xml:space="preserve"> </w:t>
      </w:r>
      <w:proofErr w:type="spellStart"/>
      <w:r w:rsidR="00A24DAC" w:rsidRPr="00A24DAC">
        <w:rPr>
          <w:rFonts w:asciiTheme="majorHAnsi" w:hAnsiTheme="majorHAnsi" w:cstheme="majorHAnsi"/>
          <w:color w:val="FF0000"/>
        </w:rPr>
        <w:t>Mamdani’s</w:t>
      </w:r>
      <w:proofErr w:type="spellEnd"/>
      <w:r w:rsidR="00A24DAC" w:rsidRPr="00A24DAC">
        <w:rPr>
          <w:rFonts w:asciiTheme="majorHAnsi" w:hAnsiTheme="majorHAnsi" w:cstheme="majorHAnsi"/>
          <w:color w:val="FF0000"/>
        </w:rPr>
        <w:t xml:space="preserve"> argument is convincing in light of other literature, you have not answered the second part of the question. The reader needs to clearly see what Mamdani has argued and what you think about his argument, and why you have arrived at this conclusion. </w:t>
      </w:r>
    </w:p>
    <w:p w14:paraId="5063AC69" w14:textId="77777777" w:rsidR="008A2388" w:rsidRDefault="00AA4DE9" w:rsidP="00A1486F">
      <w:pPr>
        <w:pStyle w:val="ListParagraph"/>
        <w:numPr>
          <w:ilvl w:val="0"/>
          <w:numId w:val="1"/>
        </w:numPr>
        <w:spacing w:line="276" w:lineRule="auto"/>
        <w:jc w:val="both"/>
        <w:rPr>
          <w:rFonts w:asciiTheme="majorHAnsi" w:hAnsiTheme="majorHAnsi" w:cstheme="majorHAnsi"/>
        </w:rPr>
      </w:pPr>
      <w:r>
        <w:rPr>
          <w:rFonts w:asciiTheme="majorHAnsi" w:hAnsiTheme="majorHAnsi" w:cstheme="majorHAnsi"/>
          <w:b/>
        </w:rPr>
        <w:t xml:space="preserve">Omit / </w:t>
      </w:r>
      <w:r w:rsidR="008A2388" w:rsidRPr="002755C3">
        <w:rPr>
          <w:rFonts w:asciiTheme="majorHAnsi" w:hAnsiTheme="majorHAnsi" w:cstheme="majorHAnsi"/>
          <w:b/>
        </w:rPr>
        <w:t>Not knowing when to introduce information</w:t>
      </w:r>
      <w:r w:rsidR="008A2388" w:rsidRPr="00A1486F">
        <w:rPr>
          <w:rFonts w:asciiTheme="majorHAnsi" w:hAnsiTheme="majorHAnsi" w:cstheme="majorHAnsi"/>
        </w:rPr>
        <w:t xml:space="preserve"> –</w:t>
      </w:r>
      <w:r w:rsidR="000B6FD2">
        <w:rPr>
          <w:rFonts w:asciiTheme="majorHAnsi" w:hAnsiTheme="majorHAnsi" w:cstheme="majorHAnsi"/>
        </w:rPr>
        <w:t>Y</w:t>
      </w:r>
      <w:r w:rsidR="008A2388" w:rsidRPr="00A1486F">
        <w:rPr>
          <w:rFonts w:asciiTheme="majorHAnsi" w:hAnsiTheme="majorHAnsi" w:cstheme="majorHAnsi"/>
        </w:rPr>
        <w:t xml:space="preserve">ou may </w:t>
      </w:r>
      <w:r w:rsidR="008A2388" w:rsidRPr="00A1486F">
        <w:rPr>
          <w:rFonts w:asciiTheme="majorHAnsi" w:hAnsiTheme="majorHAnsi" w:cstheme="majorHAnsi"/>
          <w:b/>
          <w:i/>
          <w:u w:val="single"/>
        </w:rPr>
        <w:t xml:space="preserve">not </w:t>
      </w:r>
      <w:r w:rsidR="008A2388" w:rsidRPr="00A1486F">
        <w:rPr>
          <w:rFonts w:asciiTheme="majorHAnsi" w:hAnsiTheme="majorHAnsi" w:cstheme="majorHAnsi"/>
        </w:rPr>
        <w:t xml:space="preserve">introduce </w:t>
      </w:r>
      <w:r w:rsidR="008A2388" w:rsidRPr="000B6FD2">
        <w:rPr>
          <w:rFonts w:asciiTheme="majorHAnsi" w:hAnsiTheme="majorHAnsi" w:cstheme="majorHAnsi"/>
          <w:i/>
        </w:rPr>
        <w:t>new</w:t>
      </w:r>
      <w:r w:rsidR="008A2388" w:rsidRPr="00A1486F">
        <w:rPr>
          <w:rFonts w:asciiTheme="majorHAnsi" w:hAnsiTheme="majorHAnsi" w:cstheme="majorHAnsi"/>
        </w:rPr>
        <w:t xml:space="preserve"> information in a </w:t>
      </w:r>
      <w:r w:rsidR="006F5AD5" w:rsidRPr="00A1486F">
        <w:rPr>
          <w:rFonts w:asciiTheme="majorHAnsi" w:hAnsiTheme="majorHAnsi" w:cstheme="majorHAnsi"/>
        </w:rPr>
        <w:t xml:space="preserve">conclusion. </w:t>
      </w:r>
      <w:r w:rsidR="000B6FD2">
        <w:rPr>
          <w:rFonts w:asciiTheme="majorHAnsi" w:hAnsiTheme="majorHAnsi" w:cstheme="majorHAnsi"/>
        </w:rPr>
        <w:t>You should not include unnecessary information.</w:t>
      </w:r>
    </w:p>
    <w:p w14:paraId="1ADA1655" w14:textId="77777777" w:rsidR="00AA4DE9" w:rsidRPr="00A1486F" w:rsidRDefault="00AA4DE9" w:rsidP="00A1486F">
      <w:pPr>
        <w:pStyle w:val="ListParagraph"/>
        <w:numPr>
          <w:ilvl w:val="0"/>
          <w:numId w:val="1"/>
        </w:numPr>
        <w:spacing w:line="276" w:lineRule="auto"/>
        <w:jc w:val="both"/>
        <w:rPr>
          <w:rFonts w:asciiTheme="majorHAnsi" w:hAnsiTheme="majorHAnsi" w:cstheme="majorHAnsi"/>
        </w:rPr>
      </w:pPr>
      <w:r>
        <w:rPr>
          <w:rFonts w:asciiTheme="majorHAnsi" w:hAnsiTheme="majorHAnsi" w:cstheme="majorHAnsi"/>
          <w:b/>
        </w:rPr>
        <w:t>Confused / Unclear</w:t>
      </w:r>
      <w:r>
        <w:rPr>
          <w:rFonts w:asciiTheme="majorHAnsi" w:hAnsiTheme="majorHAnsi" w:cstheme="majorHAnsi"/>
        </w:rPr>
        <w:t xml:space="preserve"> – </w:t>
      </w:r>
      <w:r w:rsidR="000B6FD2">
        <w:rPr>
          <w:rFonts w:asciiTheme="majorHAnsi" w:hAnsiTheme="majorHAnsi" w:cstheme="majorHAnsi"/>
        </w:rPr>
        <w:t xml:space="preserve">Take some time to plan the point that you wish to make in a paragraph, as well as how this links to your thesis statement. Drawing a mind-map may help with this process. Confused or unclear writing can be the result of missing premises, hidden assumptions and pretentious language. To avoid these you must carefully reflect on the logical steps that lead to the conclusion you are drawing, as well as edit your work. </w:t>
      </w:r>
    </w:p>
    <w:p w14:paraId="3B977AB8" w14:textId="77777777" w:rsidR="00533D35" w:rsidRPr="00A1486F" w:rsidRDefault="00533D35" w:rsidP="00A1486F">
      <w:pPr>
        <w:spacing w:line="276" w:lineRule="auto"/>
        <w:jc w:val="both"/>
        <w:rPr>
          <w:rFonts w:asciiTheme="majorHAnsi" w:hAnsiTheme="majorHAnsi" w:cstheme="majorHAnsi"/>
        </w:rPr>
      </w:pPr>
    </w:p>
    <w:p w14:paraId="3D4BB564" w14:textId="77777777" w:rsidR="00CE2C12" w:rsidRPr="00A1486F" w:rsidRDefault="00CE2C12" w:rsidP="00A1486F">
      <w:pPr>
        <w:spacing w:line="276" w:lineRule="auto"/>
        <w:jc w:val="both"/>
        <w:rPr>
          <w:rFonts w:asciiTheme="majorHAnsi" w:hAnsiTheme="majorHAnsi" w:cstheme="majorHAnsi"/>
        </w:rPr>
      </w:pPr>
    </w:p>
    <w:p w14:paraId="1C7AA149" w14:textId="77777777" w:rsidR="00533D35" w:rsidRPr="002755C3" w:rsidRDefault="002755C3" w:rsidP="00A1486F">
      <w:pPr>
        <w:spacing w:line="276" w:lineRule="auto"/>
        <w:jc w:val="both"/>
        <w:rPr>
          <w:rFonts w:asciiTheme="majorHAnsi" w:hAnsiTheme="majorHAnsi" w:cstheme="majorHAnsi"/>
          <w:b/>
          <w:sz w:val="28"/>
          <w:szCs w:val="28"/>
        </w:rPr>
      </w:pPr>
      <w:r w:rsidRPr="002755C3">
        <w:rPr>
          <w:rFonts w:asciiTheme="majorHAnsi" w:hAnsiTheme="majorHAnsi" w:cstheme="majorHAnsi"/>
          <w:b/>
          <w:sz w:val="28"/>
          <w:szCs w:val="28"/>
        </w:rPr>
        <w:t xml:space="preserve">SECTION THREE: </w:t>
      </w:r>
      <w:r w:rsidR="008A2388" w:rsidRPr="002755C3">
        <w:rPr>
          <w:rFonts w:asciiTheme="majorHAnsi" w:hAnsiTheme="majorHAnsi" w:cstheme="majorHAnsi"/>
          <w:b/>
          <w:sz w:val="28"/>
          <w:szCs w:val="28"/>
        </w:rPr>
        <w:t>Structuring an argument – logic and flow</w:t>
      </w:r>
      <w:r w:rsidRPr="002755C3">
        <w:rPr>
          <w:rFonts w:asciiTheme="majorHAnsi" w:hAnsiTheme="majorHAnsi" w:cstheme="majorHAnsi"/>
          <w:b/>
          <w:sz w:val="28"/>
          <w:szCs w:val="28"/>
        </w:rPr>
        <w:t xml:space="preserve"> [</w:t>
      </w:r>
      <w:r w:rsidR="00B65D90">
        <w:rPr>
          <w:rFonts w:asciiTheme="majorHAnsi" w:hAnsiTheme="majorHAnsi" w:cstheme="majorHAnsi"/>
          <w:b/>
          <w:sz w:val="28"/>
          <w:szCs w:val="28"/>
        </w:rPr>
        <w:t>10</w:t>
      </w:r>
      <w:r w:rsidRPr="002755C3">
        <w:rPr>
          <w:rFonts w:asciiTheme="majorHAnsi" w:hAnsiTheme="majorHAnsi" w:cstheme="majorHAnsi"/>
          <w:b/>
          <w:sz w:val="28"/>
          <w:szCs w:val="28"/>
        </w:rPr>
        <w:t xml:space="preserve"> minutes]</w:t>
      </w:r>
    </w:p>
    <w:p w14:paraId="278A2CD6" w14:textId="77777777" w:rsidR="008A2388" w:rsidRPr="00A1486F" w:rsidRDefault="008A2388" w:rsidP="00A1486F">
      <w:pPr>
        <w:spacing w:line="276" w:lineRule="auto"/>
        <w:jc w:val="both"/>
        <w:rPr>
          <w:rFonts w:asciiTheme="majorHAnsi" w:hAnsiTheme="majorHAnsi" w:cstheme="majorHAnsi"/>
        </w:rPr>
      </w:pPr>
    </w:p>
    <w:p w14:paraId="7AE6D3DF" w14:textId="77777777" w:rsidR="00C710EC" w:rsidRPr="007E78EE" w:rsidRDefault="007E78EE" w:rsidP="007E78EE">
      <w:pPr>
        <w:spacing w:line="276" w:lineRule="auto"/>
        <w:jc w:val="both"/>
        <w:rPr>
          <w:rFonts w:asciiTheme="majorHAnsi" w:hAnsiTheme="majorHAnsi" w:cstheme="majorHAnsi"/>
          <w:i/>
          <w:lang w:val="en-ZA"/>
        </w:rPr>
      </w:pPr>
      <w:r w:rsidRPr="007E78EE">
        <w:rPr>
          <w:rFonts w:asciiTheme="majorHAnsi" w:hAnsiTheme="majorHAnsi" w:cstheme="majorHAnsi"/>
          <w:i/>
          <w:lang w:val="en-ZA"/>
        </w:rPr>
        <w:t>Structure and flow</w:t>
      </w:r>
    </w:p>
    <w:p w14:paraId="045B12D1" w14:textId="77777777" w:rsidR="00C710EC" w:rsidRPr="007E78EE" w:rsidRDefault="007E78EE" w:rsidP="007E78EE">
      <w:pPr>
        <w:spacing w:line="276" w:lineRule="auto"/>
        <w:jc w:val="both"/>
        <w:rPr>
          <w:rFonts w:asciiTheme="majorHAnsi" w:hAnsiTheme="majorHAnsi" w:cstheme="majorHAnsi"/>
          <w:i/>
          <w:lang w:val="en-ZA"/>
        </w:rPr>
      </w:pPr>
      <w:r w:rsidRPr="007E78EE">
        <w:rPr>
          <w:rFonts w:asciiTheme="majorHAnsi" w:hAnsiTheme="majorHAnsi" w:cstheme="majorHAnsi"/>
          <w:i/>
          <w:lang w:val="en-ZA"/>
        </w:rPr>
        <w:t>Valid and sound arguments</w:t>
      </w:r>
    </w:p>
    <w:p w14:paraId="34ED98B2" w14:textId="77777777" w:rsidR="00C710EC" w:rsidRPr="007E78EE" w:rsidRDefault="007E78EE" w:rsidP="007E78EE">
      <w:pPr>
        <w:spacing w:line="276" w:lineRule="auto"/>
        <w:jc w:val="both"/>
        <w:rPr>
          <w:rFonts w:asciiTheme="majorHAnsi" w:hAnsiTheme="majorHAnsi" w:cstheme="majorHAnsi"/>
          <w:i/>
          <w:lang w:val="en-ZA"/>
        </w:rPr>
      </w:pPr>
      <w:r w:rsidRPr="007E78EE">
        <w:rPr>
          <w:rFonts w:asciiTheme="majorHAnsi" w:hAnsiTheme="majorHAnsi" w:cstheme="majorHAnsi"/>
          <w:i/>
          <w:lang w:val="en-ZA"/>
        </w:rPr>
        <w:t>Common logical fallacies</w:t>
      </w:r>
    </w:p>
    <w:p w14:paraId="1A07A40E" w14:textId="77777777" w:rsidR="00533D35" w:rsidRPr="00A1486F" w:rsidRDefault="00533D35" w:rsidP="00A1486F">
      <w:pPr>
        <w:spacing w:line="276" w:lineRule="auto"/>
        <w:jc w:val="both"/>
        <w:rPr>
          <w:rFonts w:asciiTheme="majorHAnsi" w:hAnsiTheme="majorHAnsi" w:cstheme="majorHAnsi"/>
        </w:rPr>
      </w:pPr>
    </w:p>
    <w:p w14:paraId="322D7A30" w14:textId="77777777" w:rsidR="00CE2C12" w:rsidRPr="00A1486F" w:rsidRDefault="00CE2C12" w:rsidP="00A1486F">
      <w:pPr>
        <w:spacing w:line="276" w:lineRule="auto"/>
        <w:jc w:val="both"/>
        <w:rPr>
          <w:rFonts w:asciiTheme="majorHAnsi" w:hAnsiTheme="majorHAnsi" w:cstheme="majorHAnsi"/>
        </w:rPr>
      </w:pPr>
      <w:r w:rsidRPr="00A1486F">
        <w:rPr>
          <w:rFonts w:asciiTheme="majorHAnsi" w:hAnsiTheme="majorHAnsi" w:cstheme="majorHAnsi"/>
        </w:rPr>
        <w:t xml:space="preserve">A potential piece of advice to students is for them (when writing their paper) to write a paragraph, and then ask themselves whether they would accept the conclusion only based on the rest of the evidence present in that paragraph/paper. If not – your ‘point’ in that paragraph is not being made clearly. Perhaps there is space here for another extract to look through. </w:t>
      </w:r>
    </w:p>
    <w:p w14:paraId="15B559C2" w14:textId="77777777" w:rsidR="00CE2C12" w:rsidRPr="00A1486F" w:rsidRDefault="00CE2C12" w:rsidP="00A1486F">
      <w:pPr>
        <w:spacing w:line="276" w:lineRule="auto"/>
        <w:jc w:val="both"/>
        <w:rPr>
          <w:rFonts w:asciiTheme="majorHAnsi" w:hAnsiTheme="majorHAnsi" w:cstheme="majorHAnsi"/>
        </w:rPr>
      </w:pPr>
    </w:p>
    <w:p w14:paraId="6941248A" w14:textId="77777777" w:rsidR="00CE2C12" w:rsidRPr="00A1486F" w:rsidRDefault="006F5AD5" w:rsidP="00A1486F">
      <w:pPr>
        <w:spacing w:line="276" w:lineRule="auto"/>
        <w:jc w:val="both"/>
        <w:rPr>
          <w:rFonts w:asciiTheme="majorHAnsi" w:hAnsiTheme="majorHAnsi" w:cstheme="majorHAnsi"/>
        </w:rPr>
      </w:pPr>
      <w:r w:rsidRPr="00A1486F">
        <w:rPr>
          <w:rFonts w:asciiTheme="majorHAnsi" w:hAnsiTheme="majorHAnsi" w:cstheme="majorHAnsi"/>
        </w:rPr>
        <w:t>It is worth reiterating to students that</w:t>
      </w:r>
      <w:r w:rsidR="00CE2C12" w:rsidRPr="00A1486F">
        <w:rPr>
          <w:rFonts w:asciiTheme="majorHAnsi" w:hAnsiTheme="majorHAnsi" w:cstheme="majorHAnsi"/>
        </w:rPr>
        <w:t xml:space="preserve"> the connection may exist, but because it is so </w:t>
      </w:r>
      <w:r w:rsidR="009D6DCE" w:rsidRPr="00A1486F">
        <w:rPr>
          <w:rFonts w:asciiTheme="majorHAnsi" w:hAnsiTheme="majorHAnsi" w:cstheme="majorHAnsi"/>
        </w:rPr>
        <w:t>obvious in the mind of the writer</w:t>
      </w:r>
      <w:r w:rsidR="00CE2C12" w:rsidRPr="00A1486F">
        <w:rPr>
          <w:rFonts w:asciiTheme="majorHAnsi" w:hAnsiTheme="majorHAnsi" w:cstheme="majorHAnsi"/>
        </w:rPr>
        <w:t xml:space="preserve"> due to their specific perspective, there needs to be </w:t>
      </w:r>
      <w:r w:rsidR="009D6DCE" w:rsidRPr="00A1486F">
        <w:rPr>
          <w:rFonts w:asciiTheme="majorHAnsi" w:hAnsiTheme="majorHAnsi" w:cstheme="majorHAnsi"/>
        </w:rPr>
        <w:t xml:space="preserve">a special effort by the writer to make it explicit to the reader. </w:t>
      </w:r>
    </w:p>
    <w:p w14:paraId="0323C3C3" w14:textId="77777777" w:rsidR="009D6DCE" w:rsidRPr="00A1486F" w:rsidRDefault="009D6DCE" w:rsidP="00A1486F">
      <w:pPr>
        <w:spacing w:line="276" w:lineRule="auto"/>
        <w:jc w:val="both"/>
        <w:rPr>
          <w:rFonts w:asciiTheme="majorHAnsi" w:hAnsiTheme="majorHAnsi" w:cstheme="majorHAnsi"/>
        </w:rPr>
      </w:pPr>
    </w:p>
    <w:p w14:paraId="0E19CC76" w14:textId="77777777" w:rsidR="00533D35" w:rsidRDefault="007E78EE" w:rsidP="00A1486F">
      <w:pPr>
        <w:spacing w:line="276" w:lineRule="auto"/>
        <w:jc w:val="both"/>
        <w:rPr>
          <w:rFonts w:asciiTheme="majorHAnsi" w:hAnsiTheme="majorHAnsi" w:cstheme="majorHAnsi"/>
        </w:rPr>
      </w:pPr>
      <w:r>
        <w:rPr>
          <w:rFonts w:asciiTheme="majorHAnsi" w:hAnsiTheme="majorHAnsi" w:cstheme="majorHAnsi"/>
        </w:rPr>
        <w:t xml:space="preserve">Explain the basic structure of arguments and that good arguments need to be both </w:t>
      </w:r>
      <w:r>
        <w:rPr>
          <w:rFonts w:asciiTheme="majorHAnsi" w:hAnsiTheme="majorHAnsi" w:cstheme="majorHAnsi"/>
          <w:b/>
        </w:rPr>
        <w:t>valid</w:t>
      </w:r>
      <w:r>
        <w:rPr>
          <w:rFonts w:asciiTheme="majorHAnsi" w:hAnsiTheme="majorHAnsi" w:cstheme="majorHAnsi"/>
        </w:rPr>
        <w:t xml:space="preserve"> and </w:t>
      </w:r>
      <w:r>
        <w:rPr>
          <w:rFonts w:asciiTheme="majorHAnsi" w:hAnsiTheme="majorHAnsi" w:cstheme="majorHAnsi"/>
          <w:b/>
        </w:rPr>
        <w:t>sound.</w:t>
      </w:r>
      <w:r>
        <w:rPr>
          <w:rFonts w:asciiTheme="majorHAnsi" w:hAnsiTheme="majorHAnsi" w:cstheme="majorHAnsi"/>
        </w:rPr>
        <w:t xml:space="preserve"> See slides 20 to 21.</w:t>
      </w:r>
    </w:p>
    <w:p w14:paraId="0EC57C53" w14:textId="77777777" w:rsidR="007E78EE" w:rsidRDefault="007E78EE" w:rsidP="00A1486F">
      <w:pPr>
        <w:spacing w:line="276" w:lineRule="auto"/>
        <w:jc w:val="both"/>
        <w:rPr>
          <w:rFonts w:asciiTheme="majorHAnsi" w:hAnsiTheme="majorHAnsi" w:cstheme="majorHAnsi"/>
        </w:rPr>
      </w:pPr>
    </w:p>
    <w:p w14:paraId="493F4223" w14:textId="77777777" w:rsidR="007E78EE" w:rsidRDefault="007E78EE" w:rsidP="00A1486F">
      <w:pPr>
        <w:spacing w:line="276" w:lineRule="auto"/>
        <w:jc w:val="both"/>
        <w:rPr>
          <w:rFonts w:asciiTheme="majorHAnsi" w:hAnsiTheme="majorHAnsi" w:cstheme="majorHAnsi"/>
        </w:rPr>
      </w:pPr>
      <w:r>
        <w:rPr>
          <w:rFonts w:asciiTheme="majorHAnsi" w:hAnsiTheme="majorHAnsi" w:cstheme="majorHAnsi"/>
        </w:rPr>
        <w:t xml:space="preserve">It may be helpful to explain typical logical fallacies that are committed in academia. A detailed list (and useful poster) can be found at </w:t>
      </w:r>
      <w:hyperlink r:id="rId10" w:history="1">
        <w:r w:rsidRPr="007E78EE">
          <w:rPr>
            <w:rStyle w:val="Hyperlink"/>
            <w:rFonts w:asciiTheme="majorHAnsi" w:hAnsiTheme="majorHAnsi" w:cstheme="majorHAnsi"/>
          </w:rPr>
          <w:t>https://yourlogicalfallacyis.com/</w:t>
        </w:r>
      </w:hyperlink>
      <w:r>
        <w:rPr>
          <w:rFonts w:asciiTheme="majorHAnsi" w:hAnsiTheme="majorHAnsi" w:cstheme="majorHAnsi"/>
        </w:rPr>
        <w:t>.</w:t>
      </w:r>
    </w:p>
    <w:p w14:paraId="1AD90538" w14:textId="77777777" w:rsidR="007E78EE" w:rsidRPr="007E78EE" w:rsidRDefault="007E78EE" w:rsidP="00A1486F">
      <w:pPr>
        <w:spacing w:line="276" w:lineRule="auto"/>
        <w:jc w:val="both"/>
        <w:rPr>
          <w:rFonts w:asciiTheme="majorHAnsi" w:hAnsiTheme="majorHAnsi" w:cstheme="majorHAnsi"/>
        </w:rPr>
      </w:pPr>
      <w:r>
        <w:rPr>
          <w:rFonts w:asciiTheme="majorHAnsi" w:hAnsiTheme="majorHAnsi" w:cstheme="majorHAnsi"/>
        </w:rPr>
        <w:t xml:space="preserve">Three fallacies have been singled out in the slideshow: </w:t>
      </w:r>
      <w:r>
        <w:rPr>
          <w:rFonts w:asciiTheme="majorHAnsi" w:hAnsiTheme="majorHAnsi" w:cstheme="majorHAnsi"/>
          <w:i/>
        </w:rPr>
        <w:t>ad hominem</w:t>
      </w:r>
      <w:r>
        <w:rPr>
          <w:rFonts w:asciiTheme="majorHAnsi" w:hAnsiTheme="majorHAnsi" w:cstheme="majorHAnsi"/>
        </w:rPr>
        <w:t>; false dichotomy; and the confusion of correlation and cause. (Slides 23 to 27).</w:t>
      </w:r>
    </w:p>
    <w:p w14:paraId="12A9FA48" w14:textId="77777777" w:rsidR="007E78EE" w:rsidRPr="00A1486F" w:rsidRDefault="007E78EE" w:rsidP="00A1486F">
      <w:pPr>
        <w:spacing w:line="276" w:lineRule="auto"/>
        <w:jc w:val="both"/>
        <w:rPr>
          <w:rFonts w:asciiTheme="majorHAnsi" w:hAnsiTheme="majorHAnsi" w:cstheme="majorHAnsi"/>
        </w:rPr>
      </w:pPr>
    </w:p>
    <w:p w14:paraId="1DF353D5" w14:textId="77777777" w:rsidR="00533D35" w:rsidRPr="00B65D90" w:rsidRDefault="00533D35" w:rsidP="00B65D90">
      <w:pPr>
        <w:spacing w:line="276" w:lineRule="auto"/>
        <w:jc w:val="both"/>
        <w:rPr>
          <w:rFonts w:asciiTheme="majorHAnsi" w:hAnsiTheme="majorHAnsi" w:cstheme="majorHAnsi"/>
          <w:b/>
          <w:sz w:val="28"/>
          <w:szCs w:val="28"/>
        </w:rPr>
      </w:pPr>
      <w:r w:rsidRPr="00B65D90">
        <w:rPr>
          <w:rFonts w:asciiTheme="majorHAnsi" w:hAnsiTheme="majorHAnsi" w:cstheme="majorHAnsi"/>
          <w:b/>
          <w:sz w:val="28"/>
          <w:szCs w:val="28"/>
        </w:rPr>
        <w:t>Structure:</w:t>
      </w:r>
    </w:p>
    <w:p w14:paraId="1AE3C449" w14:textId="77777777" w:rsidR="00533D35" w:rsidRPr="00A1486F" w:rsidRDefault="00533D35" w:rsidP="00A1486F">
      <w:pPr>
        <w:spacing w:line="276" w:lineRule="auto"/>
        <w:jc w:val="both"/>
        <w:rPr>
          <w:rFonts w:asciiTheme="majorHAnsi" w:hAnsiTheme="majorHAnsi" w:cstheme="majorHAnsi"/>
        </w:rPr>
      </w:pPr>
    </w:p>
    <w:p w14:paraId="2EEDD6F3"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Weak introduction</w:t>
      </w:r>
    </w:p>
    <w:p w14:paraId="755BE51E"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Where is your thesis statement?</w:t>
      </w:r>
      <w:r w:rsidR="006D5BF6" w:rsidRPr="00A1486F">
        <w:rPr>
          <w:rFonts w:asciiTheme="majorHAnsi" w:hAnsiTheme="majorHAnsi" w:cstheme="majorHAnsi"/>
          <w:i/>
        </w:rPr>
        <w:t xml:space="preserve"> </w:t>
      </w:r>
    </w:p>
    <w:p w14:paraId="61719C9E"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So what?</w:t>
      </w:r>
    </w:p>
    <w:p w14:paraId="5E9248D1"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Weak conclusion</w:t>
      </w:r>
    </w:p>
    <w:p w14:paraId="2D005796" w14:textId="77777777" w:rsidR="00EF1E94" w:rsidRPr="00A1486F" w:rsidRDefault="00EF1E94" w:rsidP="00A1486F">
      <w:pPr>
        <w:spacing w:line="276" w:lineRule="auto"/>
        <w:jc w:val="both"/>
        <w:rPr>
          <w:rFonts w:asciiTheme="majorHAnsi" w:hAnsiTheme="majorHAnsi" w:cstheme="majorHAnsi"/>
        </w:rPr>
      </w:pPr>
    </w:p>
    <w:p w14:paraId="012CF149" w14:textId="77777777" w:rsidR="006520DE" w:rsidRPr="00A1486F" w:rsidRDefault="006520DE" w:rsidP="006520DE">
      <w:pPr>
        <w:tabs>
          <w:tab w:val="left" w:pos="1980"/>
        </w:tabs>
        <w:spacing w:line="276" w:lineRule="auto"/>
        <w:jc w:val="both"/>
        <w:rPr>
          <w:rFonts w:asciiTheme="majorHAnsi" w:hAnsiTheme="majorHAnsi" w:cstheme="majorHAnsi"/>
        </w:rPr>
      </w:pPr>
      <w:r w:rsidRPr="00B65D90">
        <w:rPr>
          <w:rFonts w:asciiTheme="majorHAnsi" w:hAnsiTheme="majorHAnsi" w:cstheme="majorHAnsi"/>
          <w:b/>
        </w:rPr>
        <w:t>Introductions</w:t>
      </w:r>
      <w:r w:rsidRPr="00A1486F">
        <w:rPr>
          <w:rFonts w:asciiTheme="majorHAnsi" w:hAnsiTheme="majorHAnsi" w:cstheme="majorHAnsi"/>
        </w:rPr>
        <w:t>: It is also important to tell students that they can move beyond mechanical introductions where all the sentences start with “this essay will show” or “then it will conclude...</w:t>
      </w:r>
      <w:proofErr w:type="gramStart"/>
      <w:r w:rsidRPr="00A1486F">
        <w:rPr>
          <w:rFonts w:asciiTheme="majorHAnsi" w:hAnsiTheme="majorHAnsi" w:cstheme="majorHAnsi"/>
        </w:rPr>
        <w:t>”.</w:t>
      </w:r>
      <w:proofErr w:type="gramEnd"/>
      <w:r w:rsidRPr="00A1486F">
        <w:rPr>
          <w:rFonts w:asciiTheme="majorHAnsi" w:hAnsiTheme="majorHAnsi" w:cstheme="majorHAnsi"/>
        </w:rPr>
        <w:t xml:space="preserve"> Ask students how they can avoid this and for ideas to make an introduction more discursive. Potential ways are a single sentence introducing the context of the paper, or the introduction of the key ideas you will be discussing.</w:t>
      </w:r>
    </w:p>
    <w:p w14:paraId="34311E30" w14:textId="77777777" w:rsidR="006520DE" w:rsidRDefault="006520DE" w:rsidP="00A1486F">
      <w:pPr>
        <w:tabs>
          <w:tab w:val="left" w:pos="1980"/>
        </w:tabs>
        <w:spacing w:line="276" w:lineRule="auto"/>
        <w:jc w:val="both"/>
        <w:rPr>
          <w:rFonts w:asciiTheme="majorHAnsi" w:hAnsiTheme="majorHAnsi" w:cstheme="majorHAnsi"/>
          <w:b/>
        </w:rPr>
      </w:pPr>
    </w:p>
    <w:p w14:paraId="5B5FF8C5" w14:textId="77777777" w:rsidR="00EF1E94" w:rsidRPr="00A1486F" w:rsidRDefault="00BE6FF3" w:rsidP="00A1486F">
      <w:pPr>
        <w:tabs>
          <w:tab w:val="left" w:pos="1980"/>
        </w:tabs>
        <w:spacing w:line="276" w:lineRule="auto"/>
        <w:jc w:val="both"/>
        <w:rPr>
          <w:rFonts w:asciiTheme="majorHAnsi" w:hAnsiTheme="majorHAnsi" w:cstheme="majorHAnsi"/>
        </w:rPr>
      </w:pPr>
      <w:r w:rsidRPr="00B65D90">
        <w:rPr>
          <w:rFonts w:asciiTheme="majorHAnsi" w:hAnsiTheme="majorHAnsi" w:cstheme="majorHAnsi"/>
          <w:b/>
        </w:rPr>
        <w:t>Thesis Statement</w:t>
      </w:r>
      <w:r w:rsidRPr="00A1486F">
        <w:rPr>
          <w:rFonts w:asciiTheme="majorHAnsi" w:hAnsiTheme="majorHAnsi" w:cstheme="majorHAnsi"/>
        </w:rPr>
        <w:t xml:space="preserve">: </w:t>
      </w:r>
      <w:r w:rsidR="009D6DCE" w:rsidRPr="00A1486F">
        <w:rPr>
          <w:rFonts w:asciiTheme="majorHAnsi" w:hAnsiTheme="majorHAnsi" w:cstheme="majorHAnsi"/>
        </w:rPr>
        <w:t>Start this by putting up a simple essay question – then reform it as a statement and ask if this is ok as a thesis statement (one of the common errors made in this regard). After clarifying that a thesis statement needs to be a more explicit</w:t>
      </w:r>
      <w:r w:rsidRPr="00A1486F">
        <w:rPr>
          <w:rFonts w:asciiTheme="majorHAnsi" w:hAnsiTheme="majorHAnsi" w:cstheme="majorHAnsi"/>
        </w:rPr>
        <w:t xml:space="preserve"> statement of intended argument and findings.</w:t>
      </w:r>
    </w:p>
    <w:p w14:paraId="0BD7810A" w14:textId="77777777" w:rsidR="00CF371B" w:rsidRPr="00A1486F" w:rsidRDefault="00CF371B" w:rsidP="00A1486F">
      <w:pPr>
        <w:tabs>
          <w:tab w:val="left" w:pos="1980"/>
        </w:tabs>
        <w:spacing w:line="276" w:lineRule="auto"/>
        <w:jc w:val="both"/>
        <w:rPr>
          <w:rFonts w:asciiTheme="majorHAnsi" w:hAnsiTheme="majorHAnsi" w:cstheme="majorHAnsi"/>
        </w:rPr>
      </w:pPr>
    </w:p>
    <w:p w14:paraId="657E01CC" w14:textId="77777777" w:rsidR="00CF371B" w:rsidRDefault="00CF371B" w:rsidP="00A1486F">
      <w:pPr>
        <w:tabs>
          <w:tab w:val="left" w:pos="1980"/>
        </w:tabs>
        <w:spacing w:line="276" w:lineRule="auto"/>
        <w:jc w:val="both"/>
        <w:rPr>
          <w:rFonts w:asciiTheme="majorHAnsi" w:hAnsiTheme="majorHAnsi" w:cstheme="majorHAnsi"/>
        </w:rPr>
      </w:pPr>
      <w:r w:rsidRPr="004E2659">
        <w:rPr>
          <w:rFonts w:asciiTheme="majorHAnsi" w:hAnsiTheme="majorHAnsi" w:cstheme="majorHAnsi"/>
          <w:b/>
        </w:rPr>
        <w:t>So what</w:t>
      </w:r>
      <w:proofErr w:type="gramStart"/>
      <w:r w:rsidR="004E2659" w:rsidRPr="004E2659">
        <w:rPr>
          <w:rFonts w:asciiTheme="majorHAnsi" w:hAnsiTheme="majorHAnsi" w:cstheme="majorHAnsi"/>
          <w:b/>
        </w:rPr>
        <w:t>?</w:t>
      </w:r>
      <w:r w:rsidRPr="00A1486F">
        <w:rPr>
          <w:rFonts w:asciiTheme="majorHAnsi" w:hAnsiTheme="majorHAnsi" w:cstheme="majorHAnsi"/>
        </w:rPr>
        <w:t>:</w:t>
      </w:r>
      <w:proofErr w:type="gramEnd"/>
      <w:r w:rsidRPr="00A1486F">
        <w:rPr>
          <w:rFonts w:asciiTheme="majorHAnsi" w:hAnsiTheme="majorHAnsi" w:cstheme="majorHAnsi"/>
        </w:rPr>
        <w:t xml:space="preserve"> It is very difficult to mark essays when the marker has to try and work out what each paragraph is trying to get at. Again, ask the students how they would traditionally structure a paragraph to help with this. Ideas are:</w:t>
      </w:r>
    </w:p>
    <w:p w14:paraId="2E17CC8C" w14:textId="77777777" w:rsidR="00CF371B" w:rsidRPr="004E2659" w:rsidRDefault="004E2659" w:rsidP="00A1486F">
      <w:pPr>
        <w:pStyle w:val="ListParagraph"/>
        <w:numPr>
          <w:ilvl w:val="0"/>
          <w:numId w:val="2"/>
        </w:numPr>
        <w:tabs>
          <w:tab w:val="left" w:pos="1980"/>
        </w:tabs>
        <w:spacing w:line="276" w:lineRule="auto"/>
        <w:jc w:val="both"/>
        <w:rPr>
          <w:rFonts w:asciiTheme="majorHAnsi" w:hAnsiTheme="majorHAnsi" w:cstheme="majorHAnsi"/>
        </w:rPr>
      </w:pPr>
      <w:r w:rsidRPr="004E2659">
        <w:rPr>
          <w:rFonts w:asciiTheme="majorHAnsi" w:hAnsiTheme="majorHAnsi" w:cstheme="majorHAnsi"/>
        </w:rPr>
        <w:t>L</w:t>
      </w:r>
      <w:r w:rsidR="00CF371B" w:rsidRPr="004E2659">
        <w:rPr>
          <w:rFonts w:asciiTheme="majorHAnsi" w:hAnsiTheme="majorHAnsi" w:cstheme="majorHAnsi"/>
        </w:rPr>
        <w:t>inking sentences that explain the continuity or discontinuity with a previous idea/paragraph.</w:t>
      </w:r>
    </w:p>
    <w:p w14:paraId="620EDDBD" w14:textId="77777777" w:rsidR="00CF371B" w:rsidRPr="00A1486F" w:rsidRDefault="00CF371B" w:rsidP="00A1486F">
      <w:pPr>
        <w:pStyle w:val="ListParagraph"/>
        <w:numPr>
          <w:ilvl w:val="0"/>
          <w:numId w:val="2"/>
        </w:numPr>
        <w:tabs>
          <w:tab w:val="left" w:pos="1980"/>
        </w:tabs>
        <w:spacing w:line="276" w:lineRule="auto"/>
        <w:jc w:val="both"/>
        <w:rPr>
          <w:rFonts w:asciiTheme="majorHAnsi" w:hAnsiTheme="majorHAnsi" w:cstheme="majorHAnsi"/>
        </w:rPr>
      </w:pPr>
      <w:r w:rsidRPr="00A1486F">
        <w:rPr>
          <w:rFonts w:asciiTheme="majorHAnsi" w:hAnsiTheme="majorHAnsi" w:cstheme="majorHAnsi"/>
        </w:rPr>
        <w:t>Concluding each paragraph with a statement about how that material supports the thesis.</w:t>
      </w:r>
    </w:p>
    <w:p w14:paraId="6F5D956B" w14:textId="77777777" w:rsidR="00CF371B" w:rsidRPr="00A1486F" w:rsidRDefault="00CF371B" w:rsidP="00A1486F">
      <w:pPr>
        <w:pStyle w:val="ListParagraph"/>
        <w:numPr>
          <w:ilvl w:val="0"/>
          <w:numId w:val="2"/>
        </w:numPr>
        <w:tabs>
          <w:tab w:val="left" w:pos="1980"/>
        </w:tabs>
        <w:spacing w:line="276" w:lineRule="auto"/>
        <w:jc w:val="both"/>
        <w:rPr>
          <w:rFonts w:asciiTheme="majorHAnsi" w:hAnsiTheme="majorHAnsi" w:cstheme="majorHAnsi"/>
        </w:rPr>
      </w:pPr>
      <w:r w:rsidRPr="00A1486F">
        <w:rPr>
          <w:rFonts w:asciiTheme="majorHAnsi" w:hAnsiTheme="majorHAnsi" w:cstheme="majorHAnsi"/>
        </w:rPr>
        <w:t>Constant reference back to the thesis statement</w:t>
      </w:r>
      <w:r w:rsidR="004E2659">
        <w:rPr>
          <w:rFonts w:asciiTheme="majorHAnsi" w:hAnsiTheme="majorHAnsi" w:cstheme="majorHAnsi"/>
        </w:rPr>
        <w:t xml:space="preserve"> (and question)</w:t>
      </w:r>
      <w:r w:rsidRPr="00A1486F">
        <w:rPr>
          <w:rFonts w:asciiTheme="majorHAnsi" w:hAnsiTheme="majorHAnsi" w:cstheme="majorHAnsi"/>
        </w:rPr>
        <w:t>.</w:t>
      </w:r>
    </w:p>
    <w:p w14:paraId="743A0A13" w14:textId="77777777" w:rsidR="00CF371B" w:rsidRPr="00A1486F" w:rsidRDefault="00CF371B" w:rsidP="00A1486F">
      <w:pPr>
        <w:pStyle w:val="ListParagraph"/>
        <w:numPr>
          <w:ilvl w:val="0"/>
          <w:numId w:val="2"/>
        </w:numPr>
        <w:tabs>
          <w:tab w:val="left" w:pos="1980"/>
        </w:tabs>
        <w:spacing w:line="276" w:lineRule="auto"/>
        <w:jc w:val="both"/>
        <w:rPr>
          <w:rFonts w:asciiTheme="majorHAnsi" w:hAnsiTheme="majorHAnsi" w:cstheme="majorHAnsi"/>
        </w:rPr>
      </w:pPr>
      <w:r w:rsidRPr="00A1486F">
        <w:rPr>
          <w:rFonts w:asciiTheme="majorHAnsi" w:hAnsiTheme="majorHAnsi" w:cstheme="majorHAnsi"/>
        </w:rPr>
        <w:t>Stress the value of making it obvious to the marker why they have included something.</w:t>
      </w:r>
    </w:p>
    <w:p w14:paraId="71A183CB" w14:textId="77777777" w:rsidR="00CF371B" w:rsidRPr="00A1486F" w:rsidRDefault="00CF371B" w:rsidP="00A1486F">
      <w:pPr>
        <w:tabs>
          <w:tab w:val="left" w:pos="1980"/>
        </w:tabs>
        <w:spacing w:line="276" w:lineRule="auto"/>
        <w:jc w:val="both"/>
        <w:rPr>
          <w:rFonts w:asciiTheme="majorHAnsi" w:hAnsiTheme="majorHAnsi" w:cstheme="majorHAnsi"/>
        </w:rPr>
      </w:pPr>
    </w:p>
    <w:p w14:paraId="5C49FD8D" w14:textId="77777777" w:rsidR="00CF371B" w:rsidRPr="00A1486F" w:rsidRDefault="00CF371B" w:rsidP="00A1486F">
      <w:pPr>
        <w:tabs>
          <w:tab w:val="left" w:pos="1980"/>
        </w:tabs>
        <w:spacing w:line="276" w:lineRule="auto"/>
        <w:jc w:val="both"/>
        <w:rPr>
          <w:rFonts w:asciiTheme="majorHAnsi" w:hAnsiTheme="majorHAnsi" w:cstheme="majorHAnsi"/>
        </w:rPr>
      </w:pPr>
      <w:r w:rsidRPr="004E2659">
        <w:rPr>
          <w:rFonts w:asciiTheme="majorHAnsi" w:hAnsiTheme="majorHAnsi" w:cstheme="majorHAnsi"/>
          <w:b/>
        </w:rPr>
        <w:t>Conclusions</w:t>
      </w:r>
      <w:r w:rsidRPr="00A1486F">
        <w:rPr>
          <w:rFonts w:asciiTheme="majorHAnsi" w:hAnsiTheme="majorHAnsi" w:cstheme="majorHAnsi"/>
        </w:rPr>
        <w:t xml:space="preserve">: a good way of going about this is to ask what a conclusion should be – a common answer will be a summary – which is what a conclusion shouldn’t be! Point out how redundant a summary is if it is pure repetition of </w:t>
      </w:r>
      <w:r w:rsidR="00B7390C" w:rsidRPr="00A1486F">
        <w:rPr>
          <w:rFonts w:asciiTheme="majorHAnsi" w:hAnsiTheme="majorHAnsi" w:cstheme="majorHAnsi"/>
        </w:rPr>
        <w:t>your previous analysis. Stress that new information is not allowed but that a good conclusion will put down the central finding of the paper in a way not obviously stated previously. It might also suggest consequences of the findings or some of the unanswered questions (which is ok to recognize).</w:t>
      </w:r>
    </w:p>
    <w:p w14:paraId="1D90FF57" w14:textId="77777777" w:rsidR="00F879DF" w:rsidRPr="00A1486F" w:rsidRDefault="00F879DF" w:rsidP="00A1486F">
      <w:pPr>
        <w:spacing w:line="276" w:lineRule="auto"/>
        <w:jc w:val="both"/>
        <w:rPr>
          <w:rFonts w:asciiTheme="majorHAnsi" w:hAnsiTheme="majorHAnsi" w:cstheme="majorHAnsi"/>
        </w:rPr>
      </w:pPr>
    </w:p>
    <w:p w14:paraId="5EA05C68" w14:textId="77777777" w:rsidR="00F879DF" w:rsidRPr="00A1486F" w:rsidRDefault="00F879DF" w:rsidP="00A1486F">
      <w:pPr>
        <w:spacing w:line="276" w:lineRule="auto"/>
        <w:jc w:val="both"/>
        <w:rPr>
          <w:rFonts w:asciiTheme="majorHAnsi" w:hAnsiTheme="majorHAnsi" w:cstheme="majorHAnsi"/>
        </w:rPr>
      </w:pPr>
    </w:p>
    <w:p w14:paraId="4905FDA3" w14:textId="77777777" w:rsidR="00533D35" w:rsidRPr="004E2659" w:rsidRDefault="004E2659" w:rsidP="00A1486F">
      <w:pPr>
        <w:spacing w:line="276" w:lineRule="auto"/>
        <w:jc w:val="both"/>
        <w:rPr>
          <w:rFonts w:asciiTheme="majorHAnsi" w:hAnsiTheme="majorHAnsi" w:cstheme="majorHAnsi"/>
          <w:b/>
          <w:sz w:val="28"/>
          <w:szCs w:val="28"/>
        </w:rPr>
      </w:pPr>
      <w:r w:rsidRPr="004E2659">
        <w:rPr>
          <w:rFonts w:asciiTheme="majorHAnsi" w:hAnsiTheme="majorHAnsi" w:cstheme="majorHAnsi"/>
          <w:b/>
          <w:sz w:val="28"/>
          <w:szCs w:val="28"/>
        </w:rPr>
        <w:t xml:space="preserve">SECTION FOUR </w:t>
      </w:r>
      <w:r w:rsidR="00BE6FF3" w:rsidRPr="004E2659">
        <w:rPr>
          <w:rFonts w:asciiTheme="majorHAnsi" w:hAnsiTheme="majorHAnsi" w:cstheme="majorHAnsi"/>
          <w:b/>
          <w:sz w:val="28"/>
          <w:szCs w:val="28"/>
        </w:rPr>
        <w:t>Qu</w:t>
      </w:r>
      <w:r w:rsidRPr="004E2659">
        <w:rPr>
          <w:rFonts w:asciiTheme="majorHAnsi" w:hAnsiTheme="majorHAnsi" w:cstheme="majorHAnsi"/>
          <w:b/>
          <w:sz w:val="28"/>
          <w:szCs w:val="28"/>
        </w:rPr>
        <w:t>ality of Research [5-10 minutes]</w:t>
      </w:r>
    </w:p>
    <w:p w14:paraId="05E039B9" w14:textId="77777777" w:rsidR="00533D35" w:rsidRPr="00A1486F" w:rsidRDefault="00533D35" w:rsidP="00A1486F">
      <w:pPr>
        <w:spacing w:line="276" w:lineRule="auto"/>
        <w:jc w:val="both"/>
        <w:rPr>
          <w:rFonts w:asciiTheme="majorHAnsi" w:hAnsiTheme="majorHAnsi" w:cstheme="majorHAnsi"/>
          <w:i/>
        </w:rPr>
      </w:pPr>
    </w:p>
    <w:p w14:paraId="06132A14"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Unreliable source</w:t>
      </w:r>
    </w:p>
    <w:p w14:paraId="2841F9C3"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Insufficient Research</w:t>
      </w:r>
    </w:p>
    <w:p w14:paraId="06178609"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Misinterpretation</w:t>
      </w:r>
    </w:p>
    <w:p w14:paraId="4F7DB2BA" w14:textId="77777777" w:rsidR="00533D35" w:rsidRPr="00A1486F" w:rsidRDefault="00533D35" w:rsidP="00A1486F">
      <w:pPr>
        <w:spacing w:line="276" w:lineRule="auto"/>
        <w:jc w:val="both"/>
        <w:rPr>
          <w:rFonts w:asciiTheme="majorHAnsi" w:hAnsiTheme="majorHAnsi" w:cstheme="majorHAnsi"/>
          <w:i/>
        </w:rPr>
      </w:pPr>
      <w:r w:rsidRPr="00A1486F">
        <w:rPr>
          <w:rFonts w:asciiTheme="majorHAnsi" w:hAnsiTheme="majorHAnsi" w:cstheme="majorHAnsi"/>
          <w:i/>
        </w:rPr>
        <w:t>Misrepresentation</w:t>
      </w:r>
    </w:p>
    <w:p w14:paraId="243E70E6" w14:textId="77777777" w:rsidR="00EF1E94" w:rsidRDefault="00EF1E94" w:rsidP="00A1486F">
      <w:pPr>
        <w:spacing w:line="276"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8516"/>
      </w:tblGrid>
      <w:tr w:rsidR="004E2659" w14:paraId="76429925" w14:textId="77777777" w:rsidTr="004E2659">
        <w:tc>
          <w:tcPr>
            <w:tcW w:w="8516" w:type="dxa"/>
          </w:tcPr>
          <w:p w14:paraId="0A7DED8B" w14:textId="77777777" w:rsidR="004E2659" w:rsidRDefault="004E2659" w:rsidP="00A1486F">
            <w:pPr>
              <w:spacing w:line="276" w:lineRule="auto"/>
              <w:jc w:val="both"/>
              <w:rPr>
                <w:rFonts w:asciiTheme="majorHAnsi" w:hAnsiTheme="majorHAnsi" w:cstheme="majorHAnsi"/>
                <w:sz w:val="24"/>
                <w:szCs w:val="24"/>
              </w:rPr>
            </w:pPr>
            <w:r>
              <w:rPr>
                <w:rFonts w:asciiTheme="majorHAnsi" w:hAnsiTheme="majorHAnsi" w:cstheme="majorHAnsi"/>
              </w:rPr>
              <w:t xml:space="preserve">Q: </w:t>
            </w:r>
            <w:r w:rsidRPr="00A1486F">
              <w:rPr>
                <w:rFonts w:asciiTheme="majorHAnsi" w:hAnsiTheme="majorHAnsi" w:cstheme="majorHAnsi"/>
                <w:sz w:val="24"/>
                <w:szCs w:val="24"/>
              </w:rPr>
              <w:t xml:space="preserve">How does one identify a </w:t>
            </w:r>
            <w:r w:rsidRPr="005F0FC7">
              <w:rPr>
                <w:rFonts w:asciiTheme="majorHAnsi" w:hAnsiTheme="majorHAnsi" w:cstheme="majorHAnsi"/>
                <w:b/>
                <w:sz w:val="24"/>
                <w:szCs w:val="24"/>
              </w:rPr>
              <w:t>reliable source</w:t>
            </w:r>
            <w:r w:rsidRPr="00A1486F">
              <w:rPr>
                <w:rFonts w:asciiTheme="majorHAnsi" w:hAnsiTheme="majorHAnsi" w:cstheme="majorHAnsi"/>
                <w:sz w:val="24"/>
                <w:szCs w:val="24"/>
              </w:rPr>
              <w:t>?</w:t>
            </w:r>
          </w:p>
          <w:p w14:paraId="1C0E93A3" w14:textId="77777777" w:rsidR="004E2659" w:rsidRPr="004E2659" w:rsidRDefault="004E2659" w:rsidP="004E2659">
            <w:pPr>
              <w:spacing w:line="276" w:lineRule="auto"/>
              <w:jc w:val="both"/>
              <w:rPr>
                <w:rFonts w:asciiTheme="majorHAnsi" w:hAnsiTheme="majorHAnsi" w:cstheme="majorHAnsi"/>
              </w:rPr>
            </w:pPr>
            <w:r w:rsidRPr="004E2659">
              <w:rPr>
                <w:rFonts w:asciiTheme="majorHAnsi" w:hAnsiTheme="majorHAnsi" w:cstheme="majorHAnsi"/>
              </w:rPr>
              <w:t>Ask students the ways they identify them and try and tease out the good and ‘bad’ methods mentioned. In particular – numerous mentions or citations does not guarantee that a source is reliable (ask why at this point). It may also be helpful to ask students what they have drawn from the previous lecture on ‘finding your voice’. Have they found any of that information helpful in finding good sources and do they themselves have any suggestions?</w:t>
            </w:r>
          </w:p>
        </w:tc>
      </w:tr>
    </w:tbl>
    <w:p w14:paraId="73FA24D6" w14:textId="77777777" w:rsidR="004E2659" w:rsidRPr="00A1486F" w:rsidRDefault="004E2659" w:rsidP="00A1486F">
      <w:pPr>
        <w:spacing w:line="276" w:lineRule="auto"/>
        <w:jc w:val="both"/>
        <w:rPr>
          <w:rFonts w:asciiTheme="majorHAnsi" w:hAnsiTheme="majorHAnsi" w:cstheme="majorHAnsi"/>
        </w:rPr>
      </w:pPr>
    </w:p>
    <w:p w14:paraId="5E642472" w14:textId="77777777" w:rsidR="006F5AD5" w:rsidRPr="00A1486F" w:rsidRDefault="007C7544" w:rsidP="00A1486F">
      <w:pPr>
        <w:pStyle w:val="ListParagraph"/>
        <w:numPr>
          <w:ilvl w:val="0"/>
          <w:numId w:val="3"/>
        </w:numPr>
        <w:spacing w:line="276" w:lineRule="auto"/>
        <w:jc w:val="both"/>
        <w:rPr>
          <w:rFonts w:asciiTheme="majorHAnsi" w:hAnsiTheme="majorHAnsi" w:cstheme="majorHAnsi"/>
        </w:rPr>
      </w:pPr>
      <w:r>
        <w:rPr>
          <w:rFonts w:asciiTheme="majorHAnsi" w:hAnsiTheme="majorHAnsi" w:cstheme="majorHAnsi"/>
          <w:b/>
        </w:rPr>
        <w:t xml:space="preserve">Reliable sources </w:t>
      </w:r>
      <w:r>
        <w:rPr>
          <w:rFonts w:asciiTheme="majorHAnsi" w:hAnsiTheme="majorHAnsi" w:cstheme="majorHAnsi"/>
        </w:rPr>
        <w:t>–</w:t>
      </w:r>
      <w:r w:rsidRPr="007C7544">
        <w:rPr>
          <w:rFonts w:asciiTheme="majorHAnsi" w:hAnsiTheme="majorHAnsi" w:cstheme="majorHAnsi"/>
        </w:rPr>
        <w:t xml:space="preserve"> </w:t>
      </w:r>
      <w:r>
        <w:rPr>
          <w:rFonts w:asciiTheme="majorHAnsi" w:hAnsiTheme="majorHAnsi" w:cstheme="majorHAnsi"/>
        </w:rPr>
        <w:t>R</w:t>
      </w:r>
      <w:r w:rsidR="006F5AD5" w:rsidRPr="00A1486F">
        <w:rPr>
          <w:rFonts w:asciiTheme="majorHAnsi" w:hAnsiTheme="majorHAnsi" w:cstheme="majorHAnsi"/>
        </w:rPr>
        <w:t xml:space="preserve">elated to the issue of identifying the right sources, it is a good idea to ask the students how many of them always check the </w:t>
      </w:r>
      <w:r w:rsidR="006F5AD5" w:rsidRPr="005F0FC7">
        <w:rPr>
          <w:rFonts w:asciiTheme="majorHAnsi" w:hAnsiTheme="majorHAnsi" w:cstheme="majorHAnsi"/>
          <w:b/>
        </w:rPr>
        <w:t>dates</w:t>
      </w:r>
      <w:r w:rsidR="006F5AD5" w:rsidRPr="00A1486F">
        <w:rPr>
          <w:rFonts w:asciiTheme="majorHAnsi" w:hAnsiTheme="majorHAnsi" w:cstheme="majorHAnsi"/>
        </w:rPr>
        <w:t xml:space="preserve"> of when their sources were written. Discuss why it is important to consider this information. Generally it is good to point out that more recent information and research is very valuable but that a lot of crucial ‘seminal’ pieces will be older and are essential to being ‘in the literature’. </w:t>
      </w:r>
    </w:p>
    <w:p w14:paraId="42D7093F" w14:textId="77777777" w:rsidR="00B7390C" w:rsidRPr="00A1486F" w:rsidRDefault="00B7390C" w:rsidP="002D6C00">
      <w:pPr>
        <w:pStyle w:val="ListParagraph"/>
        <w:numPr>
          <w:ilvl w:val="0"/>
          <w:numId w:val="3"/>
        </w:numPr>
        <w:spacing w:line="276" w:lineRule="auto"/>
        <w:jc w:val="both"/>
        <w:rPr>
          <w:rFonts w:asciiTheme="majorHAnsi" w:hAnsiTheme="majorHAnsi" w:cstheme="majorHAnsi"/>
        </w:rPr>
      </w:pPr>
      <w:r w:rsidRPr="005F0FC7">
        <w:rPr>
          <w:rFonts w:asciiTheme="majorHAnsi" w:hAnsiTheme="majorHAnsi" w:cstheme="majorHAnsi"/>
          <w:b/>
        </w:rPr>
        <w:t>Misinterpretation</w:t>
      </w:r>
      <w:r w:rsidRPr="00A1486F">
        <w:rPr>
          <w:rFonts w:asciiTheme="majorHAnsi" w:hAnsiTheme="majorHAnsi" w:cstheme="majorHAnsi"/>
        </w:rPr>
        <w:t xml:space="preserve"> – the biggest issues with most students is not reading sources through and picking things out of</w:t>
      </w:r>
      <w:r w:rsidR="00A06E5A" w:rsidRPr="00A1486F">
        <w:rPr>
          <w:rFonts w:asciiTheme="majorHAnsi" w:hAnsiTheme="majorHAnsi" w:cstheme="majorHAnsi"/>
        </w:rPr>
        <w:t xml:space="preserve"> context. </w:t>
      </w:r>
      <w:commentRangeStart w:id="3"/>
      <w:r w:rsidR="00A06E5A" w:rsidRPr="00F447C2">
        <w:rPr>
          <w:rFonts w:asciiTheme="majorHAnsi" w:hAnsiTheme="majorHAnsi" w:cstheme="majorHAnsi"/>
          <w:color w:val="FF0000"/>
        </w:rPr>
        <w:t>A good example is Mam</w:t>
      </w:r>
      <w:r w:rsidRPr="00F447C2">
        <w:rPr>
          <w:rFonts w:asciiTheme="majorHAnsi" w:hAnsiTheme="majorHAnsi" w:cstheme="majorHAnsi"/>
          <w:color w:val="FF0000"/>
        </w:rPr>
        <w:t xml:space="preserve">dani’s presentation of alternative causes of the genocide. If read in isolation, one may think that Mamdani stresses </w:t>
      </w:r>
      <w:r w:rsidR="00922FDF" w:rsidRPr="00F447C2">
        <w:rPr>
          <w:rFonts w:asciiTheme="majorHAnsi" w:hAnsiTheme="majorHAnsi" w:cstheme="majorHAnsi"/>
          <w:color w:val="FF0000"/>
        </w:rPr>
        <w:t xml:space="preserve">scarcity of land as a prominent cause. It is only by reading the chapter/paper/book on the whole that one will ensure accurate representation. </w:t>
      </w:r>
      <w:commentRangeEnd w:id="3"/>
      <w:r w:rsidR="00F447C2">
        <w:rPr>
          <w:rStyle w:val="CommentReference"/>
        </w:rPr>
        <w:commentReference w:id="3"/>
      </w:r>
    </w:p>
    <w:p w14:paraId="4E8A9BF0" w14:textId="77777777" w:rsidR="00922FDF" w:rsidRPr="00A1486F" w:rsidRDefault="00922FDF" w:rsidP="002D6C00">
      <w:pPr>
        <w:pStyle w:val="ListParagraph"/>
        <w:numPr>
          <w:ilvl w:val="0"/>
          <w:numId w:val="3"/>
        </w:numPr>
        <w:spacing w:line="276" w:lineRule="auto"/>
        <w:jc w:val="both"/>
        <w:rPr>
          <w:rFonts w:asciiTheme="majorHAnsi" w:hAnsiTheme="majorHAnsi" w:cstheme="majorHAnsi"/>
        </w:rPr>
      </w:pPr>
      <w:r w:rsidRPr="005F0FC7">
        <w:rPr>
          <w:rFonts w:asciiTheme="majorHAnsi" w:hAnsiTheme="majorHAnsi" w:cstheme="majorHAnsi"/>
          <w:b/>
        </w:rPr>
        <w:t>Misrepresentation</w:t>
      </w:r>
      <w:r w:rsidRPr="00A1486F">
        <w:rPr>
          <w:rFonts w:asciiTheme="majorHAnsi" w:hAnsiTheme="majorHAnsi" w:cstheme="majorHAnsi"/>
        </w:rPr>
        <w:t xml:space="preserve"> – mainly reiterate what is mentioned above. Also point out that tutors and lecturers are generally more aware of authors in the literature and will know if they are being accurately represented. </w:t>
      </w:r>
    </w:p>
    <w:p w14:paraId="368D2F2A" w14:textId="77777777" w:rsidR="00922FDF" w:rsidRPr="00A1486F" w:rsidRDefault="00F879DF" w:rsidP="00A1486F">
      <w:pPr>
        <w:pStyle w:val="ListParagraph"/>
        <w:numPr>
          <w:ilvl w:val="0"/>
          <w:numId w:val="3"/>
        </w:numPr>
        <w:spacing w:line="276" w:lineRule="auto"/>
        <w:jc w:val="both"/>
        <w:rPr>
          <w:rFonts w:asciiTheme="majorHAnsi" w:hAnsiTheme="majorHAnsi" w:cstheme="majorHAnsi"/>
        </w:rPr>
      </w:pPr>
      <w:r w:rsidRPr="005F0FC7">
        <w:rPr>
          <w:rFonts w:asciiTheme="majorHAnsi" w:hAnsiTheme="majorHAnsi" w:cstheme="majorHAnsi"/>
          <w:b/>
        </w:rPr>
        <w:t>Insufficient research</w:t>
      </w:r>
      <w:r w:rsidR="005F0FC7">
        <w:rPr>
          <w:rFonts w:asciiTheme="majorHAnsi" w:hAnsiTheme="majorHAnsi" w:cstheme="majorHAnsi"/>
        </w:rPr>
        <w:t>.</w:t>
      </w:r>
      <w:r w:rsidRPr="00A1486F">
        <w:rPr>
          <w:rFonts w:asciiTheme="majorHAnsi" w:hAnsiTheme="majorHAnsi" w:cstheme="majorHAnsi"/>
        </w:rPr>
        <w:t xml:space="preserve"> This will vary with the nature of the paper – however it is important to read authors on both sides of an argument. Also – ask the students whether they would be convinced by an account supported by only one person? It is unlikely. Quantity is not everything but it can add credibility to an account or argument.</w:t>
      </w:r>
    </w:p>
    <w:p w14:paraId="61572417" w14:textId="77777777" w:rsidR="006F5AD5" w:rsidRPr="00A1486F" w:rsidRDefault="006F5AD5" w:rsidP="00A1486F">
      <w:pPr>
        <w:spacing w:line="276" w:lineRule="auto"/>
        <w:jc w:val="both"/>
        <w:rPr>
          <w:rFonts w:asciiTheme="majorHAnsi" w:hAnsiTheme="majorHAnsi" w:cstheme="majorHAnsi"/>
        </w:rPr>
      </w:pPr>
    </w:p>
    <w:p w14:paraId="67106B48" w14:textId="77777777" w:rsidR="006F5AD5" w:rsidRDefault="006F5AD5" w:rsidP="00A1486F">
      <w:pPr>
        <w:spacing w:line="276" w:lineRule="auto"/>
        <w:jc w:val="both"/>
        <w:rPr>
          <w:rFonts w:asciiTheme="majorHAnsi" w:hAnsiTheme="majorHAnsi" w:cstheme="majorHAnsi"/>
        </w:rPr>
      </w:pPr>
    </w:p>
    <w:p w14:paraId="7BF09CB1" w14:textId="77777777" w:rsidR="005F0FC7" w:rsidRPr="005F0FC7" w:rsidRDefault="005F0FC7" w:rsidP="00A1486F">
      <w:pPr>
        <w:spacing w:line="276" w:lineRule="auto"/>
        <w:jc w:val="both"/>
        <w:rPr>
          <w:rFonts w:asciiTheme="majorHAnsi" w:hAnsiTheme="majorHAnsi" w:cstheme="majorHAnsi"/>
          <w:b/>
        </w:rPr>
      </w:pPr>
      <w:r w:rsidRPr="005F0FC7">
        <w:rPr>
          <w:rFonts w:asciiTheme="majorHAnsi" w:hAnsiTheme="majorHAnsi" w:cstheme="majorHAnsi"/>
          <w:b/>
        </w:rPr>
        <w:t>SECTION FIVE: Conclusion [5 minutes]</w:t>
      </w:r>
    </w:p>
    <w:p w14:paraId="58B835F3" w14:textId="77777777" w:rsidR="005F0FC7" w:rsidRPr="00A1486F" w:rsidRDefault="005F0FC7" w:rsidP="00A1486F">
      <w:pPr>
        <w:spacing w:line="276" w:lineRule="auto"/>
        <w:jc w:val="both"/>
        <w:rPr>
          <w:rFonts w:asciiTheme="majorHAnsi" w:hAnsiTheme="majorHAnsi" w:cstheme="majorHAnsi"/>
        </w:rPr>
      </w:pPr>
    </w:p>
    <w:p w14:paraId="2DFA8AAA" w14:textId="77777777" w:rsidR="00533D35" w:rsidRDefault="007F41A4" w:rsidP="00A1486F">
      <w:pPr>
        <w:spacing w:line="276" w:lineRule="auto"/>
        <w:jc w:val="both"/>
        <w:rPr>
          <w:rFonts w:asciiTheme="majorHAnsi" w:hAnsiTheme="majorHAnsi" w:cstheme="majorHAnsi"/>
        </w:rPr>
      </w:pPr>
      <w:r w:rsidRPr="00A1486F">
        <w:rPr>
          <w:rFonts w:asciiTheme="majorHAnsi" w:hAnsiTheme="majorHAnsi" w:cstheme="majorHAnsi"/>
        </w:rPr>
        <w:t xml:space="preserve">In concluding the lecture, it is important to point out that the best way to truly understand the feedback you receive is to take the time to </w:t>
      </w:r>
      <w:r w:rsidRPr="001208E5">
        <w:rPr>
          <w:rFonts w:asciiTheme="majorHAnsi" w:hAnsiTheme="majorHAnsi" w:cstheme="majorHAnsi"/>
          <w:b/>
        </w:rPr>
        <w:t>talk to the marker</w:t>
      </w:r>
      <w:r w:rsidRPr="00A1486F">
        <w:rPr>
          <w:rFonts w:asciiTheme="majorHAnsi" w:hAnsiTheme="majorHAnsi" w:cstheme="majorHAnsi"/>
        </w:rPr>
        <w:t>. By using the information in this lecture, a student can take more directed and helpful questions to the tutor to pick up what needs to be improved for the next time. There really is no reason for a student not to improve their essay marks over time.</w:t>
      </w:r>
    </w:p>
    <w:p w14:paraId="7FA657FF" w14:textId="77777777" w:rsidR="009E202D" w:rsidRDefault="009E202D" w:rsidP="00A1486F">
      <w:pPr>
        <w:spacing w:line="276" w:lineRule="auto"/>
        <w:jc w:val="both"/>
        <w:rPr>
          <w:rFonts w:asciiTheme="majorHAnsi" w:hAnsiTheme="majorHAnsi" w:cstheme="majorHAnsi"/>
        </w:rPr>
      </w:pPr>
    </w:p>
    <w:p w14:paraId="2B8AD357" w14:textId="77777777" w:rsidR="009E202D" w:rsidRPr="00A1486F" w:rsidRDefault="009C4DE4" w:rsidP="00A1486F">
      <w:pPr>
        <w:spacing w:line="276" w:lineRule="auto"/>
        <w:jc w:val="both"/>
        <w:rPr>
          <w:rFonts w:asciiTheme="majorHAnsi" w:hAnsiTheme="majorHAnsi" w:cstheme="majorHAnsi"/>
        </w:rPr>
      </w:pPr>
      <w:bookmarkStart w:id="4" w:name="_GoBack"/>
      <w:bookmarkEnd w:id="4"/>
      <w:r>
        <w:rPr>
          <w:rFonts w:asciiTheme="majorHAnsi" w:hAnsiTheme="majorHAnsi" w:cstheme="majorHAnsi"/>
          <w:b/>
          <w:noProof/>
          <w:lang w:val="en-US"/>
        </w:rPr>
        <w:pict w14:anchorId="07DA7445">
          <v:shapetype id="_x0000_t202" coordsize="21600,21600" o:spt="202" path="m0,0l0,21600,21600,21600,21600,0xe">
            <v:stroke joinstyle="miter"/>
            <v:path gradientshapeok="t" o:connecttype="rect"/>
          </v:shapetype>
          <v:shape id="_x0000_s1028" type="#_x0000_t202" style="position:absolute;left:0;text-align:left;margin-left:-36pt;margin-top:22.65pt;width:106.55pt;height:45.4pt;z-index:251658240;mso-wrap-style:none" filled="f" stroked="f">
            <v:fill o:detectmouseclick="t"/>
            <v:textbox style="mso-fit-shape-to-text:t" inset=",7.2pt,,7.2pt">
              <w:txbxContent>
                <w:p w14:paraId="25D35CD3" w14:textId="77777777" w:rsidR="009E202D" w:rsidRDefault="009E202D" w:rsidP="009E202D">
                  <w:r>
                    <w:rPr>
                      <w:noProof/>
                      <w:lang w:val="en-US"/>
                    </w:rPr>
                    <w:drawing>
                      <wp:inline distT="0" distB="0" distL="0" distR="0" wp14:anchorId="4DABC02C" wp14:editId="50F840CF">
                        <wp:extent cx="1169670" cy="393700"/>
                        <wp:effectExtent l="0" t="0" r="0" b="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670" cy="393700"/>
                                </a:xfrm>
                                <a:prstGeom prst="rect">
                                  <a:avLst/>
                                </a:prstGeom>
                                <a:noFill/>
                                <a:ln>
                                  <a:noFill/>
                                </a:ln>
                              </pic:spPr>
                            </pic:pic>
                          </a:graphicData>
                        </a:graphic>
                      </wp:inline>
                    </w:drawing>
                  </w:r>
                </w:p>
              </w:txbxContent>
            </v:textbox>
          </v:shape>
        </w:pict>
      </w:r>
      <w:r>
        <w:rPr>
          <w:rFonts w:asciiTheme="majorHAnsi" w:hAnsiTheme="majorHAnsi" w:cstheme="majorHAnsi"/>
          <w:b/>
          <w:noProof/>
          <w:lang w:val="en-US"/>
        </w:rPr>
        <w:pict w14:anchorId="62AB2F5D">
          <v:shape id="_x0000_s1029" type="#_x0000_t202" style="position:absolute;left:0;text-align:left;margin-left:63pt;margin-top:22.65pt;width:405pt;height:54pt;z-index:251659264" filled="f" stroked="f">
            <v:fill o:detectmouseclick="t"/>
            <v:textbox inset=",7.2pt,,7.2pt">
              <w:txbxContent>
                <w:p w14:paraId="71DD56A6" w14:textId="4009220B" w:rsidR="009E202D" w:rsidRPr="00626D56" w:rsidRDefault="009E202D" w:rsidP="009E202D">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2" w:history="1">
                    <w:r w:rsidR="009C4DE4" w:rsidRPr="008765F1">
                      <w:rPr>
                        <w:rStyle w:val="Hyperlink"/>
                        <w:rFonts w:ascii="Calibri" w:hAnsi="Calibri"/>
                        <w:kern w:val="24"/>
                        <w:sz w:val="18"/>
                        <w:szCs w:val="18"/>
                        <w:lang w:val="en-ZA"/>
                      </w:rPr>
                      <w:t>http://creativecommons.org/licenses/by/2.5/za/</w:t>
                    </w:r>
                  </w:hyperlink>
                  <w:r w:rsidRPr="00626D56">
                    <w:rPr>
                      <w:rFonts w:ascii="Calibri" w:hAnsi="Calibri"/>
                      <w:bCs/>
                      <w:color w:val="FF0000"/>
                      <w:kern w:val="24"/>
                      <w:sz w:val="18"/>
                      <w:szCs w:val="18"/>
                      <w:lang w:val="en-ZA"/>
                    </w:rPr>
                    <w:t> </w:t>
                  </w:r>
                </w:p>
                <w:p w14:paraId="5351FFB6" w14:textId="77777777" w:rsidR="009E202D" w:rsidRPr="00626D56" w:rsidRDefault="009E202D" w:rsidP="009E202D">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BCBC80E" w14:textId="77777777" w:rsidR="009E202D" w:rsidRDefault="009E202D" w:rsidP="009E202D"/>
              </w:txbxContent>
            </v:textbox>
          </v:shape>
        </w:pict>
      </w:r>
    </w:p>
    <w:sectPr w:rsidR="009E202D" w:rsidRPr="00A1486F" w:rsidSect="006F086A">
      <w:headerReference w:type="default" r:id="rId13"/>
      <w:footerReference w:type="default" r:id="rId14"/>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0" w:author="User" w:date="2013-08-20T15:52:00Z" w:initials="U">
    <w:p w14:paraId="5C44FABE" w14:textId="77777777" w:rsidR="00442DDD" w:rsidRDefault="00442DDD">
      <w:pPr>
        <w:pStyle w:val="CommentText"/>
      </w:pPr>
      <w:r>
        <w:rPr>
          <w:rStyle w:val="CommentReference"/>
        </w:rPr>
        <w:annotationRef/>
      </w:r>
      <w:r w:rsidRPr="00442DDD">
        <w:t>It would be helpful to use examples to illustrate these points that are relevant for the course. It is important to clearly illustrate the bad version and the better version through these examples.</w:t>
      </w:r>
    </w:p>
    <w:p w14:paraId="5D5443CE" w14:textId="77777777" w:rsidR="00442DDD" w:rsidRDefault="00442DDD">
      <w:pPr>
        <w:pStyle w:val="CommentText"/>
      </w:pPr>
    </w:p>
    <w:p w14:paraId="04BA2E8D" w14:textId="77777777" w:rsidR="00442DDD" w:rsidRDefault="00442DDD">
      <w:pPr>
        <w:pStyle w:val="CommentText"/>
      </w:pPr>
      <w:r>
        <w:t>[The authors in the last example are made up.]</w:t>
      </w:r>
    </w:p>
  </w:comment>
  <w:comment w:id="1" w:author="User" w:date="2013-08-21T15:11:00Z" w:initials="U">
    <w:p w14:paraId="75987C3C" w14:textId="77777777" w:rsidR="00BC3821" w:rsidRDefault="00BC3821">
      <w:pPr>
        <w:pStyle w:val="CommentText"/>
      </w:pPr>
      <w:r>
        <w:rPr>
          <w:rStyle w:val="CommentReference"/>
        </w:rPr>
        <w:annotationRef/>
      </w:r>
      <w:r>
        <w:t>Remember to explain the strengths here.</w:t>
      </w:r>
    </w:p>
  </w:comment>
  <w:comment w:id="2" w:author="User" w:date="2013-08-20T14:53:00Z" w:initials="U">
    <w:p w14:paraId="75E2FFA8" w14:textId="77777777" w:rsidR="001E674F" w:rsidRDefault="001E674F">
      <w:pPr>
        <w:pStyle w:val="CommentText"/>
      </w:pPr>
      <w:r>
        <w:rPr>
          <w:rStyle w:val="CommentReference"/>
        </w:rPr>
        <w:annotationRef/>
      </w:r>
      <w:r>
        <w:t>Choose a topic (or recent assignment) that is relevant for the course.</w:t>
      </w:r>
    </w:p>
  </w:comment>
  <w:comment w:id="3" w:author="User" w:date="2013-08-20T17:21:00Z" w:initials="U">
    <w:p w14:paraId="2076C599" w14:textId="77777777" w:rsidR="00F447C2" w:rsidRDefault="00F447C2">
      <w:pPr>
        <w:pStyle w:val="CommentText"/>
      </w:pPr>
      <w:r>
        <w:rPr>
          <w:rStyle w:val="CommentReference"/>
        </w:rPr>
        <w:annotationRef/>
      </w:r>
      <w:r>
        <w:t xml:space="preserve">This is a typical mistake made in the first assignment for POL3030F. </w:t>
      </w:r>
    </w:p>
    <w:p w14:paraId="078731E9" w14:textId="77777777" w:rsidR="00F447C2" w:rsidRDefault="00F447C2">
      <w:pPr>
        <w:pStyle w:val="CommentText"/>
      </w:pPr>
    </w:p>
    <w:p w14:paraId="68927B61" w14:textId="77777777" w:rsidR="00F447C2" w:rsidRDefault="00F447C2">
      <w:pPr>
        <w:pStyle w:val="CommentText"/>
      </w:pPr>
      <w:r>
        <w:t>You want to use an example where students skim read carelessly, and misrepresent/misinterpret a section of an article.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8DA8FCB" w14:textId="77777777" w:rsidR="00FB6FB8" w:rsidRDefault="00FB6FB8" w:rsidP="00336507">
      <w:r>
        <w:separator/>
      </w:r>
    </w:p>
  </w:endnote>
  <w:endnote w:type="continuationSeparator" w:id="0">
    <w:p w14:paraId="6208150C" w14:textId="77777777" w:rsidR="00FB6FB8" w:rsidRDefault="00FB6FB8" w:rsidP="0033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rPr>
      <w:id w:val="-1678416740"/>
      <w:docPartObj>
        <w:docPartGallery w:val="Page Numbers (Bottom of Page)"/>
        <w:docPartUnique/>
      </w:docPartObj>
    </w:sdtPr>
    <w:sdtEndPr>
      <w:rPr>
        <w:noProof/>
      </w:rPr>
    </w:sdtEndPr>
    <w:sdtContent>
      <w:p w14:paraId="767C884A" w14:textId="77777777" w:rsidR="00336507" w:rsidRPr="00336507" w:rsidRDefault="00336507">
        <w:pPr>
          <w:pStyle w:val="Footer"/>
          <w:jc w:val="right"/>
          <w:rPr>
            <w:rFonts w:asciiTheme="majorHAnsi" w:hAnsiTheme="majorHAnsi" w:cstheme="majorHAnsi"/>
          </w:rPr>
        </w:pPr>
        <w:r w:rsidRPr="00336507">
          <w:rPr>
            <w:rFonts w:asciiTheme="majorHAnsi" w:hAnsiTheme="majorHAnsi" w:cstheme="majorHAnsi"/>
          </w:rPr>
          <w:fldChar w:fldCharType="begin"/>
        </w:r>
        <w:r w:rsidRPr="00336507">
          <w:rPr>
            <w:rFonts w:asciiTheme="majorHAnsi" w:hAnsiTheme="majorHAnsi" w:cstheme="majorHAnsi"/>
          </w:rPr>
          <w:instrText xml:space="preserve"> PAGE   \* MERGEFORMAT </w:instrText>
        </w:r>
        <w:r w:rsidRPr="00336507">
          <w:rPr>
            <w:rFonts w:asciiTheme="majorHAnsi" w:hAnsiTheme="majorHAnsi" w:cstheme="majorHAnsi"/>
          </w:rPr>
          <w:fldChar w:fldCharType="separate"/>
        </w:r>
        <w:r w:rsidR="009C4DE4">
          <w:rPr>
            <w:rFonts w:asciiTheme="majorHAnsi" w:hAnsiTheme="majorHAnsi" w:cstheme="majorHAnsi"/>
            <w:noProof/>
          </w:rPr>
          <w:t>8</w:t>
        </w:r>
        <w:r w:rsidRPr="00336507">
          <w:rPr>
            <w:rFonts w:asciiTheme="majorHAnsi" w:hAnsiTheme="majorHAnsi" w:cstheme="majorHAnsi"/>
            <w:noProof/>
          </w:rPr>
          <w:fldChar w:fldCharType="end"/>
        </w:r>
      </w:p>
    </w:sdtContent>
  </w:sdt>
  <w:p w14:paraId="22856730" w14:textId="77777777" w:rsidR="00336507" w:rsidRPr="00336507" w:rsidRDefault="00336507">
    <w:pPr>
      <w:pStyle w:val="Footer"/>
      <w:rPr>
        <w:rFonts w:asciiTheme="majorHAnsi" w:hAnsiTheme="majorHAnsi" w:cs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AB14D7E" w14:textId="77777777" w:rsidR="00FB6FB8" w:rsidRDefault="00FB6FB8" w:rsidP="00336507">
      <w:r>
        <w:separator/>
      </w:r>
    </w:p>
  </w:footnote>
  <w:footnote w:type="continuationSeparator" w:id="0">
    <w:p w14:paraId="62ADCB14" w14:textId="77777777" w:rsidR="00FB6FB8" w:rsidRDefault="00FB6FB8" w:rsidP="003365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E19E3" w14:textId="77777777" w:rsidR="00336507" w:rsidRPr="00336507" w:rsidRDefault="00370B1C">
    <w:pPr>
      <w:pStyle w:val="Header"/>
      <w:rPr>
        <w:rFonts w:asciiTheme="majorHAnsi" w:hAnsiTheme="majorHAnsi" w:cstheme="majorHAnsi"/>
      </w:rPr>
    </w:pPr>
    <w:r>
      <w:rPr>
        <w:rFonts w:asciiTheme="majorHAnsi" w:hAnsiTheme="majorHAnsi" w:cstheme="majorHAnsi"/>
      </w:rPr>
      <w:t>Lesson Plan,</w:t>
    </w:r>
    <w:r w:rsidR="00336507" w:rsidRPr="00336507">
      <w:rPr>
        <w:rFonts w:asciiTheme="majorHAnsi" w:hAnsiTheme="majorHAnsi" w:cstheme="majorHAnsi"/>
      </w:rPr>
      <w:t xml:space="preserve"> No. 4</w:t>
    </w:r>
  </w:p>
  <w:p w14:paraId="6143D9D4" w14:textId="77777777" w:rsidR="00336507" w:rsidRPr="00336507" w:rsidRDefault="00336507">
    <w:pPr>
      <w:pStyle w:val="Header"/>
      <w:rPr>
        <w:rFonts w:asciiTheme="majorHAnsi" w:hAnsiTheme="majorHAnsi" w:cstheme="majorHAns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01F27D9"/>
    <w:multiLevelType w:val="hybridMultilevel"/>
    <w:tmpl w:val="83B6471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24690"/>
    <w:multiLevelType w:val="hybridMultilevel"/>
    <w:tmpl w:val="679C5586"/>
    <w:lvl w:ilvl="0" w:tplc="6FBAB86A">
      <w:start w:val="1"/>
      <w:numFmt w:val="bullet"/>
      <w:lvlText w:val=""/>
      <w:lvlJc w:val="left"/>
      <w:pPr>
        <w:tabs>
          <w:tab w:val="num" w:pos="720"/>
        </w:tabs>
        <w:ind w:left="720" w:hanging="360"/>
      </w:pPr>
      <w:rPr>
        <w:rFonts w:ascii="Wingdings" w:hAnsi="Wingdings" w:hint="default"/>
      </w:rPr>
    </w:lvl>
    <w:lvl w:ilvl="1" w:tplc="6A689BA6" w:tentative="1">
      <w:start w:val="1"/>
      <w:numFmt w:val="bullet"/>
      <w:lvlText w:val=""/>
      <w:lvlJc w:val="left"/>
      <w:pPr>
        <w:tabs>
          <w:tab w:val="num" w:pos="1440"/>
        </w:tabs>
        <w:ind w:left="1440" w:hanging="360"/>
      </w:pPr>
      <w:rPr>
        <w:rFonts w:ascii="Wingdings" w:hAnsi="Wingdings" w:hint="default"/>
      </w:rPr>
    </w:lvl>
    <w:lvl w:ilvl="2" w:tplc="B98495E2" w:tentative="1">
      <w:start w:val="1"/>
      <w:numFmt w:val="bullet"/>
      <w:lvlText w:val=""/>
      <w:lvlJc w:val="left"/>
      <w:pPr>
        <w:tabs>
          <w:tab w:val="num" w:pos="2160"/>
        </w:tabs>
        <w:ind w:left="2160" w:hanging="360"/>
      </w:pPr>
      <w:rPr>
        <w:rFonts w:ascii="Wingdings" w:hAnsi="Wingdings" w:hint="default"/>
      </w:rPr>
    </w:lvl>
    <w:lvl w:ilvl="3" w:tplc="ADF4E724" w:tentative="1">
      <w:start w:val="1"/>
      <w:numFmt w:val="bullet"/>
      <w:lvlText w:val=""/>
      <w:lvlJc w:val="left"/>
      <w:pPr>
        <w:tabs>
          <w:tab w:val="num" w:pos="2880"/>
        </w:tabs>
        <w:ind w:left="2880" w:hanging="360"/>
      </w:pPr>
      <w:rPr>
        <w:rFonts w:ascii="Wingdings" w:hAnsi="Wingdings" w:hint="default"/>
      </w:rPr>
    </w:lvl>
    <w:lvl w:ilvl="4" w:tplc="D4A8E1F8" w:tentative="1">
      <w:start w:val="1"/>
      <w:numFmt w:val="bullet"/>
      <w:lvlText w:val=""/>
      <w:lvlJc w:val="left"/>
      <w:pPr>
        <w:tabs>
          <w:tab w:val="num" w:pos="3600"/>
        </w:tabs>
        <w:ind w:left="3600" w:hanging="360"/>
      </w:pPr>
      <w:rPr>
        <w:rFonts w:ascii="Wingdings" w:hAnsi="Wingdings" w:hint="default"/>
      </w:rPr>
    </w:lvl>
    <w:lvl w:ilvl="5" w:tplc="68227E38" w:tentative="1">
      <w:start w:val="1"/>
      <w:numFmt w:val="bullet"/>
      <w:lvlText w:val=""/>
      <w:lvlJc w:val="left"/>
      <w:pPr>
        <w:tabs>
          <w:tab w:val="num" w:pos="4320"/>
        </w:tabs>
        <w:ind w:left="4320" w:hanging="360"/>
      </w:pPr>
      <w:rPr>
        <w:rFonts w:ascii="Wingdings" w:hAnsi="Wingdings" w:hint="default"/>
      </w:rPr>
    </w:lvl>
    <w:lvl w:ilvl="6" w:tplc="CC56A9A2" w:tentative="1">
      <w:start w:val="1"/>
      <w:numFmt w:val="bullet"/>
      <w:lvlText w:val=""/>
      <w:lvlJc w:val="left"/>
      <w:pPr>
        <w:tabs>
          <w:tab w:val="num" w:pos="5040"/>
        </w:tabs>
        <w:ind w:left="5040" w:hanging="360"/>
      </w:pPr>
      <w:rPr>
        <w:rFonts w:ascii="Wingdings" w:hAnsi="Wingdings" w:hint="default"/>
      </w:rPr>
    </w:lvl>
    <w:lvl w:ilvl="7" w:tplc="5EBA9142" w:tentative="1">
      <w:start w:val="1"/>
      <w:numFmt w:val="bullet"/>
      <w:lvlText w:val=""/>
      <w:lvlJc w:val="left"/>
      <w:pPr>
        <w:tabs>
          <w:tab w:val="num" w:pos="5760"/>
        </w:tabs>
        <w:ind w:left="5760" w:hanging="360"/>
      </w:pPr>
      <w:rPr>
        <w:rFonts w:ascii="Wingdings" w:hAnsi="Wingdings" w:hint="default"/>
      </w:rPr>
    </w:lvl>
    <w:lvl w:ilvl="8" w:tplc="2278C764" w:tentative="1">
      <w:start w:val="1"/>
      <w:numFmt w:val="bullet"/>
      <w:lvlText w:val=""/>
      <w:lvlJc w:val="left"/>
      <w:pPr>
        <w:tabs>
          <w:tab w:val="num" w:pos="6480"/>
        </w:tabs>
        <w:ind w:left="6480" w:hanging="360"/>
      </w:pPr>
      <w:rPr>
        <w:rFonts w:ascii="Wingdings" w:hAnsi="Wingdings" w:hint="default"/>
      </w:rPr>
    </w:lvl>
  </w:abstractNum>
  <w:abstractNum w:abstractNumId="2">
    <w:nsid w:val="17A309CE"/>
    <w:multiLevelType w:val="hybridMultilevel"/>
    <w:tmpl w:val="AE2C6B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64F0E"/>
    <w:multiLevelType w:val="hybridMultilevel"/>
    <w:tmpl w:val="05281CB2"/>
    <w:lvl w:ilvl="0" w:tplc="4688332A">
      <w:start w:val="1"/>
      <w:numFmt w:val="bullet"/>
      <w:lvlText w:val="-"/>
      <w:lvlJc w:val="left"/>
      <w:pPr>
        <w:tabs>
          <w:tab w:val="num" w:pos="720"/>
        </w:tabs>
        <w:ind w:left="720" w:hanging="360"/>
      </w:pPr>
      <w:rPr>
        <w:rFonts w:ascii="Times New Roman" w:hAnsi="Times New Roman" w:hint="default"/>
      </w:rPr>
    </w:lvl>
    <w:lvl w:ilvl="1" w:tplc="56B017DE" w:tentative="1">
      <w:start w:val="1"/>
      <w:numFmt w:val="bullet"/>
      <w:lvlText w:val="-"/>
      <w:lvlJc w:val="left"/>
      <w:pPr>
        <w:tabs>
          <w:tab w:val="num" w:pos="1440"/>
        </w:tabs>
        <w:ind w:left="1440" w:hanging="360"/>
      </w:pPr>
      <w:rPr>
        <w:rFonts w:ascii="Times New Roman" w:hAnsi="Times New Roman" w:hint="default"/>
      </w:rPr>
    </w:lvl>
    <w:lvl w:ilvl="2" w:tplc="064E5BB8" w:tentative="1">
      <w:start w:val="1"/>
      <w:numFmt w:val="bullet"/>
      <w:lvlText w:val="-"/>
      <w:lvlJc w:val="left"/>
      <w:pPr>
        <w:tabs>
          <w:tab w:val="num" w:pos="2160"/>
        </w:tabs>
        <w:ind w:left="2160" w:hanging="360"/>
      </w:pPr>
      <w:rPr>
        <w:rFonts w:ascii="Times New Roman" w:hAnsi="Times New Roman" w:hint="default"/>
      </w:rPr>
    </w:lvl>
    <w:lvl w:ilvl="3" w:tplc="2A4ADDEE" w:tentative="1">
      <w:start w:val="1"/>
      <w:numFmt w:val="bullet"/>
      <w:lvlText w:val="-"/>
      <w:lvlJc w:val="left"/>
      <w:pPr>
        <w:tabs>
          <w:tab w:val="num" w:pos="2880"/>
        </w:tabs>
        <w:ind w:left="2880" w:hanging="360"/>
      </w:pPr>
      <w:rPr>
        <w:rFonts w:ascii="Times New Roman" w:hAnsi="Times New Roman" w:hint="default"/>
      </w:rPr>
    </w:lvl>
    <w:lvl w:ilvl="4" w:tplc="B4800FEC" w:tentative="1">
      <w:start w:val="1"/>
      <w:numFmt w:val="bullet"/>
      <w:lvlText w:val="-"/>
      <w:lvlJc w:val="left"/>
      <w:pPr>
        <w:tabs>
          <w:tab w:val="num" w:pos="3600"/>
        </w:tabs>
        <w:ind w:left="3600" w:hanging="360"/>
      </w:pPr>
      <w:rPr>
        <w:rFonts w:ascii="Times New Roman" w:hAnsi="Times New Roman" w:hint="default"/>
      </w:rPr>
    </w:lvl>
    <w:lvl w:ilvl="5" w:tplc="39503DC8" w:tentative="1">
      <w:start w:val="1"/>
      <w:numFmt w:val="bullet"/>
      <w:lvlText w:val="-"/>
      <w:lvlJc w:val="left"/>
      <w:pPr>
        <w:tabs>
          <w:tab w:val="num" w:pos="4320"/>
        </w:tabs>
        <w:ind w:left="4320" w:hanging="360"/>
      </w:pPr>
      <w:rPr>
        <w:rFonts w:ascii="Times New Roman" w:hAnsi="Times New Roman" w:hint="default"/>
      </w:rPr>
    </w:lvl>
    <w:lvl w:ilvl="6" w:tplc="9D44B246" w:tentative="1">
      <w:start w:val="1"/>
      <w:numFmt w:val="bullet"/>
      <w:lvlText w:val="-"/>
      <w:lvlJc w:val="left"/>
      <w:pPr>
        <w:tabs>
          <w:tab w:val="num" w:pos="5040"/>
        </w:tabs>
        <w:ind w:left="5040" w:hanging="360"/>
      </w:pPr>
      <w:rPr>
        <w:rFonts w:ascii="Times New Roman" w:hAnsi="Times New Roman" w:hint="default"/>
      </w:rPr>
    </w:lvl>
    <w:lvl w:ilvl="7" w:tplc="D5603EEC" w:tentative="1">
      <w:start w:val="1"/>
      <w:numFmt w:val="bullet"/>
      <w:lvlText w:val="-"/>
      <w:lvlJc w:val="left"/>
      <w:pPr>
        <w:tabs>
          <w:tab w:val="num" w:pos="5760"/>
        </w:tabs>
        <w:ind w:left="5760" w:hanging="360"/>
      </w:pPr>
      <w:rPr>
        <w:rFonts w:ascii="Times New Roman" w:hAnsi="Times New Roman" w:hint="default"/>
      </w:rPr>
    </w:lvl>
    <w:lvl w:ilvl="8" w:tplc="4D22980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A954D0"/>
    <w:multiLevelType w:val="hybridMultilevel"/>
    <w:tmpl w:val="0036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8034F"/>
    <w:multiLevelType w:val="hybridMultilevel"/>
    <w:tmpl w:val="4B4ACF0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66C6E"/>
    <w:multiLevelType w:val="hybridMultilevel"/>
    <w:tmpl w:val="0D6AFC1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400CA4"/>
    <w:multiLevelType w:val="hybridMultilevel"/>
    <w:tmpl w:val="5B84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76615"/>
    <w:multiLevelType w:val="hybridMultilevel"/>
    <w:tmpl w:val="4E103C5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CBD3C8F"/>
    <w:multiLevelType w:val="hybridMultilevel"/>
    <w:tmpl w:val="E4E4B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4D8A7BDA"/>
    <w:multiLevelType w:val="hybridMultilevel"/>
    <w:tmpl w:val="4524D8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1500535"/>
    <w:multiLevelType w:val="hybridMultilevel"/>
    <w:tmpl w:val="CE9CEFD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69B1AD0"/>
    <w:multiLevelType w:val="hybridMultilevel"/>
    <w:tmpl w:val="C46627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12"/>
  </w:num>
  <w:num w:numId="5">
    <w:abstractNumId w:val="9"/>
  </w:num>
  <w:num w:numId="6">
    <w:abstractNumId w:val="1"/>
  </w:num>
  <w:num w:numId="7">
    <w:abstractNumId w:val="11"/>
  </w:num>
  <w:num w:numId="8">
    <w:abstractNumId w:val="8"/>
  </w:num>
  <w:num w:numId="9">
    <w:abstractNumId w:val="10"/>
  </w:num>
  <w:num w:numId="10">
    <w:abstractNumId w:val="7"/>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533D35"/>
    <w:rsid w:val="000B6FD2"/>
    <w:rsid w:val="000C7E1B"/>
    <w:rsid w:val="00113AB1"/>
    <w:rsid w:val="001208E5"/>
    <w:rsid w:val="00122A80"/>
    <w:rsid w:val="00194E64"/>
    <w:rsid w:val="001D47C2"/>
    <w:rsid w:val="001E3369"/>
    <w:rsid w:val="001E674F"/>
    <w:rsid w:val="00240FCC"/>
    <w:rsid w:val="002755C3"/>
    <w:rsid w:val="00282F6F"/>
    <w:rsid w:val="002D6C00"/>
    <w:rsid w:val="00336507"/>
    <w:rsid w:val="00370B1C"/>
    <w:rsid w:val="003D759A"/>
    <w:rsid w:val="00415158"/>
    <w:rsid w:val="00442DDD"/>
    <w:rsid w:val="004A3187"/>
    <w:rsid w:val="004E2659"/>
    <w:rsid w:val="00531F8D"/>
    <w:rsid w:val="00533D35"/>
    <w:rsid w:val="00560B93"/>
    <w:rsid w:val="00581A72"/>
    <w:rsid w:val="00593FD9"/>
    <w:rsid w:val="005B6F2B"/>
    <w:rsid w:val="005F0FC7"/>
    <w:rsid w:val="005F1D36"/>
    <w:rsid w:val="005F5B4F"/>
    <w:rsid w:val="0061731A"/>
    <w:rsid w:val="006520DE"/>
    <w:rsid w:val="00654E04"/>
    <w:rsid w:val="006855E9"/>
    <w:rsid w:val="006D4790"/>
    <w:rsid w:val="006D5BF6"/>
    <w:rsid w:val="006E775B"/>
    <w:rsid w:val="006F086A"/>
    <w:rsid w:val="006F5AD5"/>
    <w:rsid w:val="00711605"/>
    <w:rsid w:val="007264F5"/>
    <w:rsid w:val="00767B76"/>
    <w:rsid w:val="00775ED4"/>
    <w:rsid w:val="00782148"/>
    <w:rsid w:val="007C7544"/>
    <w:rsid w:val="007E42F8"/>
    <w:rsid w:val="007E78EE"/>
    <w:rsid w:val="007F41A4"/>
    <w:rsid w:val="0083080E"/>
    <w:rsid w:val="00833A83"/>
    <w:rsid w:val="00856375"/>
    <w:rsid w:val="008A1406"/>
    <w:rsid w:val="008A2388"/>
    <w:rsid w:val="008C3297"/>
    <w:rsid w:val="00922FDF"/>
    <w:rsid w:val="009C4DE4"/>
    <w:rsid w:val="009D6DCE"/>
    <w:rsid w:val="009E202D"/>
    <w:rsid w:val="00A06E5A"/>
    <w:rsid w:val="00A1486F"/>
    <w:rsid w:val="00A24DAC"/>
    <w:rsid w:val="00AA0D4B"/>
    <w:rsid w:val="00AA4DE9"/>
    <w:rsid w:val="00AE0C8C"/>
    <w:rsid w:val="00AE5D4C"/>
    <w:rsid w:val="00B65D90"/>
    <w:rsid w:val="00B7390C"/>
    <w:rsid w:val="00B95328"/>
    <w:rsid w:val="00BC3821"/>
    <w:rsid w:val="00BE6FF3"/>
    <w:rsid w:val="00C42009"/>
    <w:rsid w:val="00C42B31"/>
    <w:rsid w:val="00C710EC"/>
    <w:rsid w:val="00CB7ACA"/>
    <w:rsid w:val="00CD0211"/>
    <w:rsid w:val="00CE2C12"/>
    <w:rsid w:val="00CF371B"/>
    <w:rsid w:val="00DC58F4"/>
    <w:rsid w:val="00DD2E41"/>
    <w:rsid w:val="00DF111C"/>
    <w:rsid w:val="00DF29EE"/>
    <w:rsid w:val="00E1484C"/>
    <w:rsid w:val="00EA3C78"/>
    <w:rsid w:val="00ED1D4E"/>
    <w:rsid w:val="00EF1E94"/>
    <w:rsid w:val="00F2371B"/>
    <w:rsid w:val="00F447C2"/>
    <w:rsid w:val="00F552EA"/>
    <w:rsid w:val="00F879DF"/>
    <w:rsid w:val="00FB6FB8"/>
    <w:rsid w:val="00FE061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EC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2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7E1B"/>
    <w:rPr>
      <w:sz w:val="18"/>
      <w:szCs w:val="18"/>
    </w:rPr>
  </w:style>
  <w:style w:type="paragraph" w:styleId="CommentText">
    <w:name w:val="annotation text"/>
    <w:basedOn w:val="Normal"/>
    <w:link w:val="CommentTextChar"/>
    <w:uiPriority w:val="99"/>
    <w:semiHidden/>
    <w:unhideWhenUsed/>
    <w:rsid w:val="000C7E1B"/>
  </w:style>
  <w:style w:type="character" w:customStyle="1" w:styleId="CommentTextChar">
    <w:name w:val="Comment Text Char"/>
    <w:basedOn w:val="DefaultParagraphFont"/>
    <w:link w:val="CommentText"/>
    <w:uiPriority w:val="99"/>
    <w:semiHidden/>
    <w:rsid w:val="000C7E1B"/>
    <w:rPr>
      <w:lang w:val="en-GB"/>
    </w:rPr>
  </w:style>
  <w:style w:type="paragraph" w:styleId="CommentSubject">
    <w:name w:val="annotation subject"/>
    <w:basedOn w:val="CommentText"/>
    <w:next w:val="CommentText"/>
    <w:link w:val="CommentSubjectChar"/>
    <w:uiPriority w:val="99"/>
    <w:semiHidden/>
    <w:unhideWhenUsed/>
    <w:rsid w:val="000C7E1B"/>
    <w:rPr>
      <w:b/>
      <w:bCs/>
      <w:sz w:val="20"/>
      <w:szCs w:val="20"/>
    </w:rPr>
  </w:style>
  <w:style w:type="character" w:customStyle="1" w:styleId="CommentSubjectChar">
    <w:name w:val="Comment Subject Char"/>
    <w:basedOn w:val="CommentTextChar"/>
    <w:link w:val="CommentSubject"/>
    <w:uiPriority w:val="99"/>
    <w:semiHidden/>
    <w:rsid w:val="000C7E1B"/>
    <w:rPr>
      <w:b/>
      <w:bCs/>
      <w:sz w:val="20"/>
      <w:szCs w:val="20"/>
      <w:lang w:val="en-GB"/>
    </w:rPr>
  </w:style>
  <w:style w:type="paragraph" w:styleId="BalloonText">
    <w:name w:val="Balloon Text"/>
    <w:basedOn w:val="Normal"/>
    <w:link w:val="BalloonTextChar"/>
    <w:uiPriority w:val="99"/>
    <w:semiHidden/>
    <w:unhideWhenUsed/>
    <w:rsid w:val="000C7E1B"/>
    <w:rPr>
      <w:rFonts w:ascii="Lucida Grande" w:hAnsi="Lucida Grande"/>
      <w:sz w:val="18"/>
      <w:szCs w:val="18"/>
    </w:rPr>
  </w:style>
  <w:style w:type="character" w:customStyle="1" w:styleId="BalloonTextChar">
    <w:name w:val="Balloon Text Char"/>
    <w:basedOn w:val="DefaultParagraphFont"/>
    <w:link w:val="BalloonText"/>
    <w:uiPriority w:val="99"/>
    <w:semiHidden/>
    <w:rsid w:val="000C7E1B"/>
    <w:rPr>
      <w:rFonts w:ascii="Lucida Grande" w:hAnsi="Lucida Grande"/>
      <w:sz w:val="18"/>
      <w:szCs w:val="18"/>
      <w:lang w:val="en-GB"/>
    </w:rPr>
  </w:style>
  <w:style w:type="paragraph" w:styleId="ListParagraph">
    <w:name w:val="List Paragraph"/>
    <w:basedOn w:val="Normal"/>
    <w:uiPriority w:val="34"/>
    <w:qFormat/>
    <w:rsid w:val="005B6F2B"/>
    <w:pPr>
      <w:ind w:left="720"/>
      <w:contextualSpacing/>
    </w:pPr>
  </w:style>
  <w:style w:type="paragraph" w:styleId="Header">
    <w:name w:val="header"/>
    <w:basedOn w:val="Normal"/>
    <w:link w:val="HeaderChar"/>
    <w:uiPriority w:val="99"/>
    <w:unhideWhenUsed/>
    <w:rsid w:val="00336507"/>
    <w:pPr>
      <w:tabs>
        <w:tab w:val="center" w:pos="4513"/>
        <w:tab w:val="right" w:pos="9026"/>
      </w:tabs>
    </w:pPr>
  </w:style>
  <w:style w:type="character" w:customStyle="1" w:styleId="HeaderChar">
    <w:name w:val="Header Char"/>
    <w:basedOn w:val="DefaultParagraphFont"/>
    <w:link w:val="Header"/>
    <w:uiPriority w:val="99"/>
    <w:rsid w:val="00336507"/>
    <w:rPr>
      <w:lang w:val="en-GB"/>
    </w:rPr>
  </w:style>
  <w:style w:type="paragraph" w:styleId="Footer">
    <w:name w:val="footer"/>
    <w:basedOn w:val="Normal"/>
    <w:link w:val="FooterChar"/>
    <w:uiPriority w:val="99"/>
    <w:unhideWhenUsed/>
    <w:rsid w:val="00336507"/>
    <w:pPr>
      <w:tabs>
        <w:tab w:val="center" w:pos="4513"/>
        <w:tab w:val="right" w:pos="9026"/>
      </w:tabs>
    </w:pPr>
  </w:style>
  <w:style w:type="character" w:customStyle="1" w:styleId="FooterChar">
    <w:name w:val="Footer Char"/>
    <w:basedOn w:val="DefaultParagraphFont"/>
    <w:link w:val="Footer"/>
    <w:uiPriority w:val="99"/>
    <w:rsid w:val="00336507"/>
    <w:rPr>
      <w:lang w:val="en-GB"/>
    </w:rPr>
  </w:style>
  <w:style w:type="paragraph" w:styleId="NoSpacing">
    <w:name w:val="No Spacing"/>
    <w:uiPriority w:val="1"/>
    <w:qFormat/>
    <w:rsid w:val="00531F8D"/>
    <w:rPr>
      <w:rFonts w:eastAsiaTheme="minorHAnsi"/>
      <w:sz w:val="22"/>
      <w:szCs w:val="22"/>
      <w:lang w:val="en-ZA"/>
    </w:rPr>
  </w:style>
  <w:style w:type="table" w:styleId="TableGrid">
    <w:name w:val="Table Grid"/>
    <w:basedOn w:val="TableNormal"/>
    <w:uiPriority w:val="59"/>
    <w:rsid w:val="00531F8D"/>
    <w:rPr>
      <w:rFonts w:eastAsiaTheme="minorHAns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78EE"/>
    <w:rPr>
      <w:color w:val="0000FF" w:themeColor="hyperlink"/>
      <w:u w:val="single"/>
    </w:rPr>
  </w:style>
  <w:style w:type="character" w:styleId="Strong">
    <w:name w:val="Strong"/>
    <w:basedOn w:val="DefaultParagraphFont"/>
    <w:uiPriority w:val="22"/>
    <w:qFormat/>
    <w:rsid w:val="009E202D"/>
    <w:rPr>
      <w:b/>
      <w:bCs/>
    </w:rPr>
  </w:style>
  <w:style w:type="paragraph" w:styleId="NormalWeb">
    <w:name w:val="Normal (Web)"/>
    <w:basedOn w:val="Normal"/>
    <w:uiPriority w:val="99"/>
    <w:unhideWhenUsed/>
    <w:rsid w:val="009E202D"/>
    <w:pPr>
      <w:spacing w:before="100" w:beforeAutospacing="1" w:after="100" w:afterAutospacing="1"/>
    </w:pPr>
    <w:rPr>
      <w:rFonts w:ascii="Times" w:eastAsia="ＭＳ 明朝" w:hAnsi="Times" w:cs="Times New Roman"/>
      <w:sz w:val="20"/>
      <w:szCs w:val="20"/>
      <w:lang w:val="en-US"/>
    </w:rPr>
  </w:style>
  <w:style w:type="character" w:styleId="FollowedHyperlink">
    <w:name w:val="FollowedHyperlink"/>
    <w:basedOn w:val="DefaultParagraphFont"/>
    <w:uiPriority w:val="99"/>
    <w:semiHidden/>
    <w:unhideWhenUsed/>
    <w:rsid w:val="009C4D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7E1B"/>
    <w:rPr>
      <w:sz w:val="18"/>
      <w:szCs w:val="18"/>
    </w:rPr>
  </w:style>
  <w:style w:type="paragraph" w:styleId="CommentText">
    <w:name w:val="annotation text"/>
    <w:basedOn w:val="Normal"/>
    <w:link w:val="CommentTextChar"/>
    <w:uiPriority w:val="99"/>
    <w:semiHidden/>
    <w:unhideWhenUsed/>
    <w:rsid w:val="000C7E1B"/>
  </w:style>
  <w:style w:type="character" w:customStyle="1" w:styleId="CommentTextChar">
    <w:name w:val="Comment Text Char"/>
    <w:basedOn w:val="DefaultParagraphFont"/>
    <w:link w:val="CommentText"/>
    <w:uiPriority w:val="99"/>
    <w:semiHidden/>
    <w:rsid w:val="000C7E1B"/>
    <w:rPr>
      <w:lang w:val="en-GB"/>
    </w:rPr>
  </w:style>
  <w:style w:type="paragraph" w:styleId="CommentSubject">
    <w:name w:val="annotation subject"/>
    <w:basedOn w:val="CommentText"/>
    <w:next w:val="CommentText"/>
    <w:link w:val="CommentSubjectChar"/>
    <w:uiPriority w:val="99"/>
    <w:semiHidden/>
    <w:unhideWhenUsed/>
    <w:rsid w:val="000C7E1B"/>
    <w:rPr>
      <w:b/>
      <w:bCs/>
      <w:sz w:val="20"/>
      <w:szCs w:val="20"/>
    </w:rPr>
  </w:style>
  <w:style w:type="character" w:customStyle="1" w:styleId="CommentSubjectChar">
    <w:name w:val="Comment Subject Char"/>
    <w:basedOn w:val="CommentTextChar"/>
    <w:link w:val="CommentSubject"/>
    <w:uiPriority w:val="99"/>
    <w:semiHidden/>
    <w:rsid w:val="000C7E1B"/>
    <w:rPr>
      <w:b/>
      <w:bCs/>
      <w:sz w:val="20"/>
      <w:szCs w:val="20"/>
      <w:lang w:val="en-GB"/>
    </w:rPr>
  </w:style>
  <w:style w:type="paragraph" w:styleId="BalloonText">
    <w:name w:val="Balloon Text"/>
    <w:basedOn w:val="Normal"/>
    <w:link w:val="BalloonTextChar"/>
    <w:uiPriority w:val="99"/>
    <w:semiHidden/>
    <w:unhideWhenUsed/>
    <w:rsid w:val="000C7E1B"/>
    <w:rPr>
      <w:rFonts w:ascii="Lucida Grande" w:hAnsi="Lucida Grande"/>
      <w:sz w:val="18"/>
      <w:szCs w:val="18"/>
    </w:rPr>
  </w:style>
  <w:style w:type="character" w:customStyle="1" w:styleId="BalloonTextChar">
    <w:name w:val="Balloon Text Char"/>
    <w:basedOn w:val="DefaultParagraphFont"/>
    <w:link w:val="BalloonText"/>
    <w:uiPriority w:val="99"/>
    <w:semiHidden/>
    <w:rsid w:val="000C7E1B"/>
    <w:rPr>
      <w:rFonts w:ascii="Lucida Grande" w:hAnsi="Lucida Grande"/>
      <w:sz w:val="18"/>
      <w:szCs w:val="18"/>
      <w:lang w:val="en-GB"/>
    </w:rPr>
  </w:style>
  <w:style w:type="paragraph" w:styleId="ListParagraph">
    <w:name w:val="List Paragraph"/>
    <w:basedOn w:val="Normal"/>
    <w:uiPriority w:val="34"/>
    <w:qFormat/>
    <w:rsid w:val="005B6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74830">
      <w:bodyDiv w:val="1"/>
      <w:marLeft w:val="0"/>
      <w:marRight w:val="0"/>
      <w:marTop w:val="0"/>
      <w:marBottom w:val="0"/>
      <w:divBdr>
        <w:top w:val="none" w:sz="0" w:space="0" w:color="auto"/>
        <w:left w:val="none" w:sz="0" w:space="0" w:color="auto"/>
        <w:bottom w:val="none" w:sz="0" w:space="0" w:color="auto"/>
        <w:right w:val="none" w:sz="0" w:space="0" w:color="auto"/>
      </w:divBdr>
    </w:div>
    <w:div w:id="1303197770">
      <w:bodyDiv w:val="1"/>
      <w:marLeft w:val="0"/>
      <w:marRight w:val="0"/>
      <w:marTop w:val="0"/>
      <w:marBottom w:val="0"/>
      <w:divBdr>
        <w:top w:val="none" w:sz="0" w:space="0" w:color="auto"/>
        <w:left w:val="none" w:sz="0" w:space="0" w:color="auto"/>
        <w:bottom w:val="none" w:sz="0" w:space="0" w:color="auto"/>
        <w:right w:val="none" w:sz="0" w:space="0" w:color="auto"/>
      </w:divBdr>
      <w:divsChild>
        <w:div w:id="134105723">
          <w:marLeft w:val="720"/>
          <w:marRight w:val="0"/>
          <w:marTop w:val="140"/>
          <w:marBottom w:val="0"/>
          <w:divBdr>
            <w:top w:val="none" w:sz="0" w:space="0" w:color="auto"/>
            <w:left w:val="none" w:sz="0" w:space="0" w:color="auto"/>
            <w:bottom w:val="none" w:sz="0" w:space="0" w:color="auto"/>
            <w:right w:val="none" w:sz="0" w:space="0" w:color="auto"/>
          </w:divBdr>
        </w:div>
        <w:div w:id="437020755">
          <w:marLeft w:val="720"/>
          <w:marRight w:val="0"/>
          <w:marTop w:val="140"/>
          <w:marBottom w:val="0"/>
          <w:divBdr>
            <w:top w:val="none" w:sz="0" w:space="0" w:color="auto"/>
            <w:left w:val="none" w:sz="0" w:space="0" w:color="auto"/>
            <w:bottom w:val="none" w:sz="0" w:space="0" w:color="auto"/>
            <w:right w:val="none" w:sz="0" w:space="0" w:color="auto"/>
          </w:divBdr>
        </w:div>
        <w:div w:id="710031379">
          <w:marLeft w:val="720"/>
          <w:marRight w:val="0"/>
          <w:marTop w:val="140"/>
          <w:marBottom w:val="0"/>
          <w:divBdr>
            <w:top w:val="none" w:sz="0" w:space="0" w:color="auto"/>
            <w:left w:val="none" w:sz="0" w:space="0" w:color="auto"/>
            <w:bottom w:val="none" w:sz="0" w:space="0" w:color="auto"/>
            <w:right w:val="none" w:sz="0" w:space="0" w:color="auto"/>
          </w:divBdr>
        </w:div>
      </w:divsChild>
    </w:div>
    <w:div w:id="1882933091">
      <w:bodyDiv w:val="1"/>
      <w:marLeft w:val="0"/>
      <w:marRight w:val="0"/>
      <w:marTop w:val="0"/>
      <w:marBottom w:val="0"/>
      <w:divBdr>
        <w:top w:val="none" w:sz="0" w:space="0" w:color="auto"/>
        <w:left w:val="none" w:sz="0" w:space="0" w:color="auto"/>
        <w:bottom w:val="none" w:sz="0" w:space="0" w:color="auto"/>
        <w:right w:val="none" w:sz="0" w:space="0" w:color="auto"/>
      </w:divBdr>
      <w:divsChild>
        <w:div w:id="253243553">
          <w:marLeft w:val="504"/>
          <w:marRight w:val="0"/>
          <w:marTop w:val="140"/>
          <w:marBottom w:val="0"/>
          <w:divBdr>
            <w:top w:val="none" w:sz="0" w:space="0" w:color="auto"/>
            <w:left w:val="none" w:sz="0" w:space="0" w:color="auto"/>
            <w:bottom w:val="none" w:sz="0" w:space="0" w:color="auto"/>
            <w:right w:val="none" w:sz="0" w:space="0" w:color="auto"/>
          </w:divBdr>
        </w:div>
        <w:div w:id="2022387709">
          <w:marLeft w:val="504"/>
          <w:marRight w:val="0"/>
          <w:marTop w:val="140"/>
          <w:marBottom w:val="0"/>
          <w:divBdr>
            <w:top w:val="none" w:sz="0" w:space="0" w:color="auto"/>
            <w:left w:val="none" w:sz="0" w:space="0" w:color="auto"/>
            <w:bottom w:val="none" w:sz="0" w:space="0" w:color="auto"/>
            <w:right w:val="none" w:sz="0" w:space="0" w:color="auto"/>
          </w:divBdr>
        </w:div>
        <w:div w:id="543177275">
          <w:marLeft w:val="504"/>
          <w:marRight w:val="0"/>
          <w:marTop w:val="1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creativecommons.org/licenses/by/2.5/za/"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s://yourlogicalfallacy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F5C3-D28C-4847-B720-4F9DDF61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8</Pages>
  <Words>2656</Words>
  <Characters>15145</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Wirtjes</dc:creator>
  <cp:lastModifiedBy>Neil Berry</cp:lastModifiedBy>
  <cp:revision>21</cp:revision>
  <dcterms:created xsi:type="dcterms:W3CDTF">2012-08-30T14:06:00Z</dcterms:created>
  <dcterms:modified xsi:type="dcterms:W3CDTF">2014-04-22T14:11:00Z</dcterms:modified>
</cp:coreProperties>
</file>