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44" w:rsidRPr="006E4BB2" w:rsidRDefault="00980C44" w:rsidP="006E4BB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E4BB2">
        <w:rPr>
          <w:b/>
          <w:sz w:val="32"/>
          <w:szCs w:val="32"/>
        </w:rPr>
        <w:t>WORKSHOP</w:t>
      </w:r>
      <w:r w:rsidR="006E4BB2">
        <w:rPr>
          <w:b/>
          <w:sz w:val="32"/>
          <w:szCs w:val="32"/>
        </w:rPr>
        <w:t xml:space="preserve"> PROGRAMME</w:t>
      </w:r>
    </w:p>
    <w:p w:rsidR="00FD6C82" w:rsidRDefault="00E24DD6" w:rsidP="006E4BB2">
      <w:pPr>
        <w:jc w:val="center"/>
        <w:rPr>
          <w:b/>
          <w:sz w:val="32"/>
          <w:szCs w:val="32"/>
        </w:rPr>
      </w:pPr>
      <w:r w:rsidRPr="006E4BB2">
        <w:rPr>
          <w:b/>
          <w:sz w:val="32"/>
          <w:szCs w:val="32"/>
        </w:rPr>
        <w:t>Essentials for the Clinical Research Supervisor</w:t>
      </w:r>
    </w:p>
    <w:p w:rsidR="006E4BB2" w:rsidRPr="006E4BB2" w:rsidRDefault="006E4BB2" w:rsidP="006E4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Faculty of Health Sciences</w:t>
      </w:r>
    </w:p>
    <w:tbl>
      <w:tblPr>
        <w:tblStyle w:val="TableGrid"/>
        <w:tblW w:w="8144" w:type="dxa"/>
        <w:tblLayout w:type="fixed"/>
        <w:tblLook w:val="04A0" w:firstRow="1" w:lastRow="0" w:firstColumn="1" w:lastColumn="0" w:noHBand="0" w:noVBand="1"/>
      </w:tblPr>
      <w:tblGrid>
        <w:gridCol w:w="1075"/>
        <w:gridCol w:w="5023"/>
        <w:gridCol w:w="2046"/>
      </w:tblGrid>
      <w:tr w:rsidR="00F619FB" w:rsidTr="00F619FB">
        <w:trPr>
          <w:trHeight w:val="397"/>
        </w:trPr>
        <w:tc>
          <w:tcPr>
            <w:tcW w:w="1075" w:type="dxa"/>
          </w:tcPr>
          <w:p w:rsidR="00F619FB" w:rsidRPr="006E4BB2" w:rsidRDefault="00F619FB" w:rsidP="00F619FB">
            <w:pPr>
              <w:rPr>
                <w:b/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Time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3" w:type="dxa"/>
          </w:tcPr>
          <w:p w:rsidR="00F619FB" w:rsidRPr="006E4BB2" w:rsidRDefault="00F619FB">
            <w:pPr>
              <w:rPr>
                <w:b/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046" w:type="dxa"/>
          </w:tcPr>
          <w:p w:rsidR="00F619FB" w:rsidRPr="006E4BB2" w:rsidRDefault="00F619FB">
            <w:pPr>
              <w:rPr>
                <w:b/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Speaker</w:t>
            </w:r>
          </w:p>
        </w:tc>
      </w:tr>
      <w:tr w:rsidR="00F619FB" w:rsidTr="00F619FB">
        <w:trPr>
          <w:trHeight w:val="378"/>
        </w:trPr>
        <w:tc>
          <w:tcPr>
            <w:tcW w:w="1075" w:type="dxa"/>
          </w:tcPr>
          <w:p w:rsidR="00F619FB" w:rsidRPr="006E4BB2" w:rsidRDefault="00F619FB" w:rsidP="001F51C8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h</w:t>
            </w:r>
            <w:r w:rsidRPr="006E4BB2">
              <w:rPr>
                <w:sz w:val="28"/>
                <w:szCs w:val="28"/>
              </w:rPr>
              <w:t>50</w:t>
            </w:r>
          </w:p>
        </w:tc>
        <w:tc>
          <w:tcPr>
            <w:tcW w:w="5023" w:type="dxa"/>
          </w:tcPr>
          <w:p w:rsidR="00F619FB" w:rsidRPr="006E4BB2" w:rsidRDefault="00F619FB" w:rsidP="00980C44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Introductions</w:t>
            </w:r>
          </w:p>
        </w:tc>
        <w:tc>
          <w:tcPr>
            <w:tcW w:w="2046" w:type="dxa"/>
          </w:tcPr>
          <w:p w:rsidR="00F619FB" w:rsidRPr="006E4BB2" w:rsidRDefault="00F619FB">
            <w:pPr>
              <w:rPr>
                <w:sz w:val="28"/>
                <w:szCs w:val="28"/>
              </w:rPr>
            </w:pPr>
          </w:p>
        </w:tc>
      </w:tr>
      <w:tr w:rsidR="00F619FB" w:rsidTr="00F619FB">
        <w:trPr>
          <w:trHeight w:val="810"/>
        </w:trPr>
        <w:tc>
          <w:tcPr>
            <w:tcW w:w="1075" w:type="dxa"/>
          </w:tcPr>
          <w:p w:rsidR="00F619FB" w:rsidRPr="006E4BB2" w:rsidRDefault="00F619FB" w:rsidP="001F51C8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9.00</w:t>
            </w:r>
          </w:p>
        </w:tc>
        <w:tc>
          <w:tcPr>
            <w:tcW w:w="5023" w:type="dxa"/>
          </w:tcPr>
          <w:p w:rsidR="00F619FB" w:rsidRPr="006E4BB2" w:rsidRDefault="00F619FB">
            <w:pPr>
              <w:rPr>
                <w:b/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Transitioning from researcher /clinician to supervisor:</w:t>
            </w:r>
          </w:p>
          <w:p w:rsidR="00F619FB" w:rsidRPr="006E4BB2" w:rsidRDefault="00F619FB">
            <w:pPr>
              <w:rPr>
                <w:b/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skills, goals, benefits, support team</w:t>
            </w:r>
          </w:p>
        </w:tc>
        <w:tc>
          <w:tcPr>
            <w:tcW w:w="2046" w:type="dxa"/>
            <w:vAlign w:val="center"/>
          </w:tcPr>
          <w:p w:rsidR="00F619FB" w:rsidRPr="006E4BB2" w:rsidRDefault="00F619FB" w:rsidP="00EA5152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Celeste de Jager</w:t>
            </w:r>
          </w:p>
        </w:tc>
      </w:tr>
      <w:tr w:rsidR="00F619FB" w:rsidTr="00F619FB">
        <w:trPr>
          <w:trHeight w:val="397"/>
        </w:trPr>
        <w:tc>
          <w:tcPr>
            <w:tcW w:w="1075" w:type="dxa"/>
          </w:tcPr>
          <w:p w:rsidR="00F619FB" w:rsidRPr="006E4BB2" w:rsidRDefault="00F619FB" w:rsidP="001F51C8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9.20</w:t>
            </w:r>
          </w:p>
        </w:tc>
        <w:tc>
          <w:tcPr>
            <w:tcW w:w="5023" w:type="dxa"/>
          </w:tcPr>
          <w:p w:rsidR="00F619FB" w:rsidRPr="006E4BB2" w:rsidRDefault="00F619FB">
            <w:pPr>
              <w:rPr>
                <w:b/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Memorandum of Understanding</w:t>
            </w:r>
          </w:p>
        </w:tc>
        <w:tc>
          <w:tcPr>
            <w:tcW w:w="2046" w:type="dxa"/>
            <w:vAlign w:val="center"/>
          </w:tcPr>
          <w:p w:rsidR="00F619FB" w:rsidRPr="006E4BB2" w:rsidRDefault="00F619FB" w:rsidP="00EA5152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Celeste de Jager</w:t>
            </w:r>
          </w:p>
        </w:tc>
      </w:tr>
      <w:tr w:rsidR="00F619FB" w:rsidTr="00F619FB">
        <w:trPr>
          <w:trHeight w:val="378"/>
        </w:trPr>
        <w:tc>
          <w:tcPr>
            <w:tcW w:w="1075" w:type="dxa"/>
          </w:tcPr>
          <w:p w:rsidR="00F619FB" w:rsidRPr="006E4BB2" w:rsidRDefault="00F619FB" w:rsidP="00F619FB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</w:t>
            </w:r>
            <w:r w:rsidRPr="006E4BB2">
              <w:rPr>
                <w:sz w:val="28"/>
                <w:szCs w:val="28"/>
              </w:rPr>
              <w:t>0</w:t>
            </w:r>
          </w:p>
        </w:tc>
        <w:tc>
          <w:tcPr>
            <w:tcW w:w="5023" w:type="dxa"/>
          </w:tcPr>
          <w:p w:rsidR="00F619FB" w:rsidRPr="006E4BB2" w:rsidRDefault="00F619FB" w:rsidP="003A38ED">
            <w:pPr>
              <w:rPr>
                <w:b/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Links/handbooks/websites/guidance/IP/IPR</w:t>
            </w:r>
          </w:p>
        </w:tc>
        <w:tc>
          <w:tcPr>
            <w:tcW w:w="2046" w:type="dxa"/>
            <w:vAlign w:val="center"/>
          </w:tcPr>
          <w:p w:rsidR="00F619FB" w:rsidRPr="006E4BB2" w:rsidRDefault="00F619FB" w:rsidP="003A38ED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Delva Shamley</w:t>
            </w:r>
          </w:p>
        </w:tc>
      </w:tr>
      <w:tr w:rsidR="00F619FB" w:rsidTr="00F619FB">
        <w:trPr>
          <w:trHeight w:val="397"/>
        </w:trPr>
        <w:tc>
          <w:tcPr>
            <w:tcW w:w="1075" w:type="dxa"/>
          </w:tcPr>
          <w:p w:rsidR="00F619FB" w:rsidRPr="006E4BB2" w:rsidRDefault="00F619FB" w:rsidP="001F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5023" w:type="dxa"/>
          </w:tcPr>
          <w:p w:rsidR="00F619FB" w:rsidRPr="006E4BB2" w:rsidRDefault="00F619FB" w:rsidP="003A38ED">
            <w:pPr>
              <w:rPr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Postgraduate Office</w:t>
            </w:r>
            <w:r w:rsidRPr="006E4BB2">
              <w:rPr>
                <w:sz w:val="28"/>
                <w:szCs w:val="28"/>
              </w:rPr>
              <w:t xml:space="preserve"> – deadlines, registration, ethics</w:t>
            </w:r>
          </w:p>
        </w:tc>
        <w:tc>
          <w:tcPr>
            <w:tcW w:w="2046" w:type="dxa"/>
            <w:vAlign w:val="center"/>
          </w:tcPr>
          <w:p w:rsidR="00F619FB" w:rsidRPr="006E4BB2" w:rsidRDefault="00F619FB" w:rsidP="003A38ED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Celeste de Jager</w:t>
            </w:r>
          </w:p>
        </w:tc>
      </w:tr>
      <w:tr w:rsidR="00F619FB" w:rsidTr="00F619FB">
        <w:trPr>
          <w:trHeight w:val="397"/>
        </w:trPr>
        <w:tc>
          <w:tcPr>
            <w:tcW w:w="1075" w:type="dxa"/>
            <w:shd w:val="clear" w:color="auto" w:fill="BFBFBF" w:themeFill="background1" w:themeFillShade="BF"/>
          </w:tcPr>
          <w:p w:rsidR="00F619FB" w:rsidRPr="006E4BB2" w:rsidRDefault="00F619FB" w:rsidP="00F619FB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1</w:t>
            </w:r>
            <w:r w:rsidRPr="006E4BB2">
              <w:rPr>
                <w:sz w:val="28"/>
                <w:szCs w:val="28"/>
              </w:rPr>
              <w:t>0</w:t>
            </w:r>
          </w:p>
        </w:tc>
        <w:tc>
          <w:tcPr>
            <w:tcW w:w="5023" w:type="dxa"/>
            <w:shd w:val="clear" w:color="auto" w:fill="BFBFBF" w:themeFill="background1" w:themeFillShade="BF"/>
          </w:tcPr>
          <w:p w:rsidR="00F619FB" w:rsidRPr="006E4BB2" w:rsidRDefault="00F619FB" w:rsidP="006E4BB2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Tea</w:t>
            </w:r>
            <w:r>
              <w:rPr>
                <w:sz w:val="28"/>
                <w:szCs w:val="28"/>
              </w:rPr>
              <w:t>,</w:t>
            </w:r>
            <w:r w:rsidRPr="006E4BB2">
              <w:rPr>
                <w:sz w:val="28"/>
                <w:szCs w:val="28"/>
              </w:rPr>
              <w:t xml:space="preserve"> </w:t>
            </w:r>
            <w:r w:rsidRPr="006E4BB2">
              <w:rPr>
                <w:b/>
                <w:sz w:val="28"/>
                <w:szCs w:val="28"/>
              </w:rPr>
              <w:t>Question box</w:t>
            </w:r>
            <w:r w:rsidRPr="006E4BB2">
              <w:rPr>
                <w:sz w:val="28"/>
                <w:szCs w:val="28"/>
              </w:rPr>
              <w:t xml:space="preserve"> and Feedback forms</w:t>
            </w:r>
          </w:p>
        </w:tc>
        <w:tc>
          <w:tcPr>
            <w:tcW w:w="2046" w:type="dxa"/>
            <w:shd w:val="clear" w:color="auto" w:fill="BFBFBF" w:themeFill="background1" w:themeFillShade="BF"/>
            <w:vAlign w:val="center"/>
          </w:tcPr>
          <w:p w:rsidR="00F619FB" w:rsidRPr="006E4BB2" w:rsidRDefault="00F619FB" w:rsidP="00EA5152">
            <w:pPr>
              <w:rPr>
                <w:sz w:val="28"/>
                <w:szCs w:val="28"/>
              </w:rPr>
            </w:pPr>
          </w:p>
        </w:tc>
      </w:tr>
      <w:tr w:rsidR="006F2A8F" w:rsidTr="00F619FB">
        <w:trPr>
          <w:trHeight w:val="378"/>
        </w:trPr>
        <w:tc>
          <w:tcPr>
            <w:tcW w:w="1075" w:type="dxa"/>
          </w:tcPr>
          <w:p w:rsidR="006F2A8F" w:rsidRPr="006E4BB2" w:rsidRDefault="006F2A8F" w:rsidP="00F619FB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3</w:t>
            </w:r>
            <w:r w:rsidRPr="006E4BB2">
              <w:rPr>
                <w:sz w:val="28"/>
                <w:szCs w:val="28"/>
              </w:rPr>
              <w:t>0</w:t>
            </w:r>
          </w:p>
        </w:tc>
        <w:tc>
          <w:tcPr>
            <w:tcW w:w="5023" w:type="dxa"/>
          </w:tcPr>
          <w:p w:rsidR="006F2A8F" w:rsidRPr="006E4BB2" w:rsidRDefault="006F2A8F" w:rsidP="00D2509B">
            <w:pPr>
              <w:rPr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The Meeting</w:t>
            </w:r>
            <w:r w:rsidRPr="006E4BB2">
              <w:rPr>
                <w:sz w:val="28"/>
                <w:szCs w:val="28"/>
              </w:rPr>
              <w:t>: utilising the time/feedback/debate</w:t>
            </w:r>
          </w:p>
        </w:tc>
        <w:tc>
          <w:tcPr>
            <w:tcW w:w="2046" w:type="dxa"/>
            <w:vAlign w:val="center"/>
          </w:tcPr>
          <w:p w:rsidR="006F2A8F" w:rsidRPr="006E4BB2" w:rsidRDefault="006F2A8F" w:rsidP="00D2509B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Delva Shamley</w:t>
            </w:r>
          </w:p>
        </w:tc>
      </w:tr>
      <w:tr w:rsidR="006F2A8F" w:rsidTr="00F619FB">
        <w:trPr>
          <w:trHeight w:val="378"/>
        </w:trPr>
        <w:tc>
          <w:tcPr>
            <w:tcW w:w="1075" w:type="dxa"/>
          </w:tcPr>
          <w:p w:rsidR="006F2A8F" w:rsidRPr="006E4BB2" w:rsidRDefault="006F2A8F" w:rsidP="006F2A8F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6E4B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6E4BB2">
              <w:rPr>
                <w:sz w:val="28"/>
                <w:szCs w:val="28"/>
              </w:rPr>
              <w:t>0</w:t>
            </w:r>
          </w:p>
        </w:tc>
        <w:tc>
          <w:tcPr>
            <w:tcW w:w="5023" w:type="dxa"/>
          </w:tcPr>
          <w:p w:rsidR="006F2A8F" w:rsidRPr="006E4BB2" w:rsidRDefault="006F2A8F" w:rsidP="00D2509B">
            <w:pPr>
              <w:rPr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The Process</w:t>
            </w:r>
            <w:r w:rsidRPr="006E4BB2">
              <w:rPr>
                <w:sz w:val="28"/>
                <w:szCs w:val="28"/>
              </w:rPr>
              <w:t xml:space="preserve"> – project design</w:t>
            </w:r>
            <w:r>
              <w:rPr>
                <w:sz w:val="28"/>
                <w:szCs w:val="28"/>
              </w:rPr>
              <w:t xml:space="preserve"> </w:t>
            </w:r>
            <w:r w:rsidRPr="006E4BB2">
              <w:rPr>
                <w:sz w:val="28"/>
                <w:szCs w:val="28"/>
              </w:rPr>
              <w:t>/timeline</w:t>
            </w:r>
            <w:r>
              <w:rPr>
                <w:sz w:val="28"/>
                <w:szCs w:val="28"/>
              </w:rPr>
              <w:t xml:space="preserve"> </w:t>
            </w:r>
            <w:r w:rsidRPr="006E4BB2">
              <w:rPr>
                <w:sz w:val="28"/>
                <w:szCs w:val="28"/>
              </w:rPr>
              <w:t>/data</w:t>
            </w:r>
            <w:r>
              <w:rPr>
                <w:sz w:val="28"/>
                <w:szCs w:val="28"/>
              </w:rPr>
              <w:t xml:space="preserve"> collection/Ethics application</w:t>
            </w:r>
          </w:p>
        </w:tc>
        <w:tc>
          <w:tcPr>
            <w:tcW w:w="2046" w:type="dxa"/>
            <w:vAlign w:val="center"/>
          </w:tcPr>
          <w:p w:rsidR="006F2A8F" w:rsidRPr="006E4BB2" w:rsidRDefault="006F2A8F" w:rsidP="00D2509B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Celeste de Jager</w:t>
            </w:r>
          </w:p>
        </w:tc>
      </w:tr>
      <w:tr w:rsidR="006F2A8F" w:rsidTr="00F619FB">
        <w:trPr>
          <w:trHeight w:val="397"/>
        </w:trPr>
        <w:tc>
          <w:tcPr>
            <w:tcW w:w="1075" w:type="dxa"/>
          </w:tcPr>
          <w:p w:rsidR="006F2A8F" w:rsidRPr="006E4BB2" w:rsidRDefault="006F2A8F" w:rsidP="001378FF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</w:t>
            </w:r>
            <w:r w:rsidRPr="006E4BB2">
              <w:rPr>
                <w:sz w:val="28"/>
                <w:szCs w:val="28"/>
              </w:rPr>
              <w:t>0</w:t>
            </w:r>
          </w:p>
        </w:tc>
        <w:tc>
          <w:tcPr>
            <w:tcW w:w="5023" w:type="dxa"/>
          </w:tcPr>
          <w:p w:rsidR="006F2A8F" w:rsidRPr="006E4BB2" w:rsidRDefault="006F2A8F">
            <w:pPr>
              <w:rPr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Statistics:</w:t>
            </w:r>
            <w:r w:rsidRPr="006E4BB2">
              <w:rPr>
                <w:sz w:val="28"/>
                <w:szCs w:val="28"/>
              </w:rPr>
              <w:t xml:space="preserve"> Sample size, power, stats plan, consultants</w:t>
            </w:r>
          </w:p>
        </w:tc>
        <w:tc>
          <w:tcPr>
            <w:tcW w:w="2046" w:type="dxa"/>
            <w:vAlign w:val="center"/>
          </w:tcPr>
          <w:p w:rsidR="006F2A8F" w:rsidRPr="006E4BB2" w:rsidRDefault="006F2A8F" w:rsidP="00F33763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Henri Carrara</w:t>
            </w:r>
          </w:p>
        </w:tc>
      </w:tr>
      <w:tr w:rsidR="006F2A8F" w:rsidTr="00F619FB">
        <w:trPr>
          <w:trHeight w:val="397"/>
        </w:trPr>
        <w:tc>
          <w:tcPr>
            <w:tcW w:w="1075" w:type="dxa"/>
          </w:tcPr>
          <w:p w:rsidR="006F2A8F" w:rsidRPr="006E4BB2" w:rsidRDefault="006F2A8F" w:rsidP="001F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5023" w:type="dxa"/>
          </w:tcPr>
          <w:p w:rsidR="006F2A8F" w:rsidRPr="006E4BB2" w:rsidRDefault="006F2A8F" w:rsidP="003A38ED">
            <w:pPr>
              <w:rPr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Writing up</w:t>
            </w:r>
            <w:r w:rsidRPr="006E4BB2">
              <w:rPr>
                <w:sz w:val="28"/>
                <w:szCs w:val="28"/>
              </w:rPr>
              <w:t xml:space="preserve"> and feedback</w:t>
            </w:r>
          </w:p>
        </w:tc>
        <w:tc>
          <w:tcPr>
            <w:tcW w:w="2046" w:type="dxa"/>
            <w:vAlign w:val="center"/>
          </w:tcPr>
          <w:p w:rsidR="006F2A8F" w:rsidRPr="006E4BB2" w:rsidRDefault="006F2A8F" w:rsidP="003A38ED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Delva Shamley</w:t>
            </w:r>
          </w:p>
        </w:tc>
      </w:tr>
      <w:tr w:rsidR="006F2A8F" w:rsidTr="00F619FB">
        <w:trPr>
          <w:trHeight w:val="397"/>
        </w:trPr>
        <w:tc>
          <w:tcPr>
            <w:tcW w:w="1075" w:type="dxa"/>
          </w:tcPr>
          <w:p w:rsidR="006F2A8F" w:rsidRPr="006E4BB2" w:rsidRDefault="006F2A8F" w:rsidP="00CD62DB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12.1</w:t>
            </w:r>
            <w:r w:rsidR="00CD62DB">
              <w:rPr>
                <w:sz w:val="28"/>
                <w:szCs w:val="28"/>
              </w:rPr>
              <w:t>0</w:t>
            </w:r>
          </w:p>
        </w:tc>
        <w:tc>
          <w:tcPr>
            <w:tcW w:w="5023" w:type="dxa"/>
          </w:tcPr>
          <w:p w:rsidR="006F2A8F" w:rsidRPr="006E4BB2" w:rsidRDefault="006F2A8F" w:rsidP="003A38ED">
            <w:pPr>
              <w:rPr>
                <w:b/>
                <w:sz w:val="28"/>
                <w:szCs w:val="28"/>
              </w:rPr>
            </w:pPr>
            <w:r w:rsidRPr="006E4BB2">
              <w:rPr>
                <w:b/>
                <w:sz w:val="28"/>
                <w:szCs w:val="28"/>
              </w:rPr>
              <w:t>Discussion/Feedback forms</w:t>
            </w:r>
          </w:p>
        </w:tc>
        <w:tc>
          <w:tcPr>
            <w:tcW w:w="2046" w:type="dxa"/>
            <w:vAlign w:val="center"/>
          </w:tcPr>
          <w:p w:rsidR="006F2A8F" w:rsidRPr="006E4BB2" w:rsidRDefault="006F2A8F" w:rsidP="003A38ED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Panel</w:t>
            </w:r>
          </w:p>
        </w:tc>
      </w:tr>
      <w:tr w:rsidR="006F2A8F" w:rsidTr="00F619FB">
        <w:trPr>
          <w:trHeight w:val="397"/>
        </w:trPr>
        <w:tc>
          <w:tcPr>
            <w:tcW w:w="1075" w:type="dxa"/>
          </w:tcPr>
          <w:p w:rsidR="006F2A8F" w:rsidRPr="006E4BB2" w:rsidRDefault="006F2A8F" w:rsidP="00CD62DB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1</w:t>
            </w:r>
            <w:r w:rsidR="00CD62DB">
              <w:rPr>
                <w:sz w:val="28"/>
                <w:szCs w:val="28"/>
              </w:rPr>
              <w:t>2</w:t>
            </w:r>
            <w:r w:rsidRPr="006E4BB2">
              <w:rPr>
                <w:sz w:val="28"/>
                <w:szCs w:val="28"/>
              </w:rPr>
              <w:t>.</w:t>
            </w:r>
            <w:r w:rsidR="00CD62DB">
              <w:rPr>
                <w:sz w:val="28"/>
                <w:szCs w:val="28"/>
              </w:rPr>
              <w:t>3</w:t>
            </w:r>
            <w:r w:rsidRPr="006E4BB2">
              <w:rPr>
                <w:sz w:val="28"/>
                <w:szCs w:val="28"/>
              </w:rPr>
              <w:t>0</w:t>
            </w:r>
          </w:p>
        </w:tc>
        <w:tc>
          <w:tcPr>
            <w:tcW w:w="5023" w:type="dxa"/>
          </w:tcPr>
          <w:p w:rsidR="006F2A8F" w:rsidRPr="006E4BB2" w:rsidRDefault="006F2A8F">
            <w:pPr>
              <w:rPr>
                <w:sz w:val="28"/>
                <w:szCs w:val="28"/>
              </w:rPr>
            </w:pPr>
            <w:r w:rsidRPr="006E4BB2">
              <w:rPr>
                <w:sz w:val="28"/>
                <w:szCs w:val="28"/>
              </w:rPr>
              <w:t>Close of workshop</w:t>
            </w:r>
          </w:p>
        </w:tc>
        <w:tc>
          <w:tcPr>
            <w:tcW w:w="2046" w:type="dxa"/>
            <w:vAlign w:val="center"/>
          </w:tcPr>
          <w:p w:rsidR="006F2A8F" w:rsidRPr="006E4BB2" w:rsidRDefault="006F2A8F" w:rsidP="00EA5152">
            <w:pPr>
              <w:rPr>
                <w:sz w:val="28"/>
                <w:szCs w:val="28"/>
              </w:rPr>
            </w:pPr>
          </w:p>
        </w:tc>
      </w:tr>
    </w:tbl>
    <w:p w:rsidR="00E24DD6" w:rsidRDefault="00E24DD6"/>
    <w:sectPr w:rsidR="00E24DD6" w:rsidSect="00C47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E24DD6"/>
    <w:rsid w:val="00001A57"/>
    <w:rsid w:val="001378FF"/>
    <w:rsid w:val="001573E9"/>
    <w:rsid w:val="0058236A"/>
    <w:rsid w:val="006C664D"/>
    <w:rsid w:val="006E4BB2"/>
    <w:rsid w:val="006F2A8F"/>
    <w:rsid w:val="007A590D"/>
    <w:rsid w:val="0080060C"/>
    <w:rsid w:val="0082474A"/>
    <w:rsid w:val="00866A8B"/>
    <w:rsid w:val="00980C44"/>
    <w:rsid w:val="00BB7130"/>
    <w:rsid w:val="00C47673"/>
    <w:rsid w:val="00CD4755"/>
    <w:rsid w:val="00CD62DB"/>
    <w:rsid w:val="00E24DD6"/>
    <w:rsid w:val="00E45C71"/>
    <w:rsid w:val="00EA5152"/>
    <w:rsid w:val="00F619FB"/>
    <w:rsid w:val="00FC6BE7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Win User</dc:creator>
  <cp:lastModifiedBy>01437227</cp:lastModifiedBy>
  <cp:revision>2</cp:revision>
  <dcterms:created xsi:type="dcterms:W3CDTF">2014-03-14T10:30:00Z</dcterms:created>
  <dcterms:modified xsi:type="dcterms:W3CDTF">2014-03-14T10:30:00Z</dcterms:modified>
</cp:coreProperties>
</file>