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1D" w:rsidRDefault="006D3CE5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</w:rPr>
      </w:pPr>
      <w:r w:rsidRPr="006D3CE5">
        <w:rPr>
          <w:rFonts w:ascii="Tahoma" w:hAnsi="Tahoma" w:cs="Tahoma"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88E53FF" wp14:editId="17394BB6">
            <wp:simplePos x="0" y="0"/>
            <wp:positionH relativeFrom="column">
              <wp:posOffset>4977765</wp:posOffset>
            </wp:positionH>
            <wp:positionV relativeFrom="paragraph">
              <wp:posOffset>-872490</wp:posOffset>
            </wp:positionV>
            <wp:extent cx="1935480" cy="668655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CE5">
        <w:rPr>
          <w:rFonts w:ascii="Tahoma" w:hAnsi="Tahoma" w:cs="Tahoma"/>
          <w:color w:val="000000"/>
          <w:sz w:val="32"/>
          <w:szCs w:val="32"/>
        </w:rPr>
        <w:drawing>
          <wp:anchor distT="0" distB="0" distL="114300" distR="114300" simplePos="0" relativeHeight="251767808" behindDoc="0" locked="0" layoutInCell="1" allowOverlap="1" wp14:anchorId="0351F450" wp14:editId="7A1642ED">
            <wp:simplePos x="0" y="0"/>
            <wp:positionH relativeFrom="column">
              <wp:posOffset>-777240</wp:posOffset>
            </wp:positionH>
            <wp:positionV relativeFrom="paragraph">
              <wp:posOffset>-872490</wp:posOffset>
            </wp:positionV>
            <wp:extent cx="1010920" cy="1095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DEPARTMENT OF MEDICINE</w:t>
      </w: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4870E2" w:rsidRDefault="00077956" w:rsidP="0029561D">
      <w:pPr>
        <w:autoSpaceDE w:val="0"/>
        <w:autoSpaceDN w:val="0"/>
        <w:adjustRightInd w:val="0"/>
        <w:spacing w:after="0" w:line="240" w:lineRule="auto"/>
        <w:ind w:left="-567" w:right="-421"/>
        <w:jc w:val="center"/>
        <w:rPr>
          <w:rFonts w:ascii="Tahoma" w:hAnsi="Tahoma" w:cs="Tahoma"/>
          <w:color w:val="548DD4" w:themeColor="text2" w:themeTint="99"/>
          <w:sz w:val="52"/>
          <w:szCs w:val="52"/>
        </w:rPr>
      </w:pPr>
      <w:r>
        <w:rPr>
          <w:rFonts w:ascii="Tahoma" w:hAnsi="Tahoma" w:cs="Tahoma"/>
          <w:color w:val="548DD4" w:themeColor="text2" w:themeTint="99"/>
          <w:sz w:val="52"/>
          <w:szCs w:val="52"/>
        </w:rPr>
        <w:t xml:space="preserve">Introductory Statistical </w:t>
      </w:r>
    </w:p>
    <w:p w:rsidR="0029561D" w:rsidRPr="00792796" w:rsidRDefault="00077956" w:rsidP="0029561D">
      <w:pPr>
        <w:autoSpaceDE w:val="0"/>
        <w:autoSpaceDN w:val="0"/>
        <w:adjustRightInd w:val="0"/>
        <w:spacing w:after="0" w:line="240" w:lineRule="auto"/>
        <w:ind w:left="-567" w:right="-421"/>
        <w:jc w:val="center"/>
        <w:rPr>
          <w:rFonts w:ascii="Tahoma" w:hAnsi="Tahoma" w:cs="Tahoma"/>
          <w:color w:val="548DD4" w:themeColor="text2" w:themeTint="99"/>
          <w:sz w:val="52"/>
          <w:szCs w:val="52"/>
        </w:rPr>
      </w:pPr>
      <w:r>
        <w:rPr>
          <w:rFonts w:ascii="Tahoma" w:hAnsi="Tahoma" w:cs="Tahoma"/>
          <w:color w:val="548DD4" w:themeColor="text2" w:themeTint="99"/>
          <w:sz w:val="52"/>
          <w:szCs w:val="52"/>
        </w:rPr>
        <w:t>Methods Course 2015</w:t>
      </w: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6D3CE5" w:rsidRDefault="0029561D" w:rsidP="006D3CE5">
      <w:pPr>
        <w:autoSpaceDE w:val="0"/>
        <w:autoSpaceDN w:val="0"/>
        <w:adjustRightInd w:val="0"/>
        <w:spacing w:after="0" w:line="240" w:lineRule="auto"/>
        <w:ind w:left="851"/>
        <w:rPr>
          <w:rFonts w:ascii="Tahoma" w:hAnsi="Tahoma" w:cs="Tahoma"/>
          <w:sz w:val="36"/>
          <w:szCs w:val="36"/>
        </w:rPr>
      </w:pPr>
      <w:r w:rsidRPr="000523BF">
        <w:rPr>
          <w:rFonts w:ascii="Tahoma" w:hAnsi="Tahoma" w:cs="Tahoma"/>
          <w:b/>
          <w:sz w:val="36"/>
          <w:szCs w:val="36"/>
        </w:rPr>
        <w:t>Venue</w:t>
      </w:r>
      <w:r w:rsidRPr="000523BF">
        <w:rPr>
          <w:rFonts w:ascii="Tahoma" w:hAnsi="Tahoma" w:cs="Tahoma"/>
          <w:sz w:val="36"/>
          <w:szCs w:val="36"/>
        </w:rPr>
        <w:t xml:space="preserve">: </w:t>
      </w:r>
      <w:r>
        <w:rPr>
          <w:rFonts w:ascii="Tahoma" w:hAnsi="Tahoma" w:cs="Tahoma"/>
          <w:sz w:val="36"/>
          <w:szCs w:val="36"/>
        </w:rPr>
        <w:tab/>
        <w:t xml:space="preserve"> </w:t>
      </w:r>
      <w:r w:rsidR="006D3CE5">
        <w:rPr>
          <w:rFonts w:ascii="Tahoma" w:hAnsi="Tahoma" w:cs="Tahoma"/>
          <w:sz w:val="36"/>
          <w:szCs w:val="36"/>
        </w:rPr>
        <w:tab/>
        <w:t xml:space="preserve">L51 Old Main Building </w:t>
      </w:r>
    </w:p>
    <w:p w:rsidR="0029561D" w:rsidRPr="00303E3B" w:rsidRDefault="006D3CE5" w:rsidP="006D3CE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 xml:space="preserve">Groote Schuur Hospital </w:t>
      </w:r>
    </w:p>
    <w:p w:rsidR="006D3CE5" w:rsidRDefault="006D3CE5" w:rsidP="006D3C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 xml:space="preserve"> </w:t>
      </w:r>
    </w:p>
    <w:p w:rsidR="0029561D" w:rsidRPr="000523BF" w:rsidRDefault="0029561D" w:rsidP="006D3CE5">
      <w:pPr>
        <w:autoSpaceDE w:val="0"/>
        <w:autoSpaceDN w:val="0"/>
        <w:adjustRightInd w:val="0"/>
        <w:spacing w:after="0" w:line="240" w:lineRule="auto"/>
        <w:ind w:left="851"/>
        <w:rPr>
          <w:rFonts w:ascii="Tahoma" w:hAnsi="Tahoma" w:cs="Tahoma"/>
          <w:sz w:val="36"/>
          <w:szCs w:val="36"/>
        </w:rPr>
      </w:pPr>
      <w:r w:rsidRPr="000523BF">
        <w:rPr>
          <w:rFonts w:ascii="Tahoma" w:hAnsi="Tahoma" w:cs="Tahoma"/>
          <w:b/>
          <w:bCs/>
          <w:sz w:val="36"/>
          <w:szCs w:val="36"/>
        </w:rPr>
        <w:t>Date</w:t>
      </w:r>
      <w:r w:rsidRPr="000523BF">
        <w:rPr>
          <w:rFonts w:ascii="Tahoma" w:hAnsi="Tahoma" w:cs="Tahoma"/>
          <w:bCs/>
          <w:sz w:val="36"/>
          <w:szCs w:val="36"/>
        </w:rPr>
        <w:t xml:space="preserve">: </w:t>
      </w:r>
      <w:r w:rsidR="006D3CE5">
        <w:rPr>
          <w:rFonts w:ascii="Tahoma" w:hAnsi="Tahoma" w:cs="Tahoma"/>
          <w:bCs/>
          <w:sz w:val="36"/>
          <w:szCs w:val="36"/>
        </w:rPr>
        <w:tab/>
      </w:r>
      <w:r w:rsidR="006D3CE5">
        <w:rPr>
          <w:rFonts w:ascii="Tahoma" w:hAnsi="Tahoma" w:cs="Tahoma"/>
          <w:bCs/>
          <w:sz w:val="36"/>
          <w:szCs w:val="36"/>
        </w:rPr>
        <w:tab/>
      </w:r>
      <w:r w:rsidR="006D3CE5">
        <w:rPr>
          <w:rFonts w:ascii="Tahoma" w:hAnsi="Tahoma" w:cs="Tahoma"/>
          <w:bCs/>
          <w:sz w:val="36"/>
          <w:szCs w:val="36"/>
        </w:rPr>
        <w:tab/>
      </w:r>
      <w:r w:rsidRPr="000523BF">
        <w:rPr>
          <w:rFonts w:ascii="Tahoma" w:hAnsi="Tahoma" w:cs="Tahoma"/>
          <w:bCs/>
          <w:sz w:val="36"/>
          <w:szCs w:val="36"/>
        </w:rPr>
        <w:t>Wednesday</w:t>
      </w:r>
      <w:r w:rsidR="0035662D">
        <w:rPr>
          <w:rFonts w:ascii="Tahoma" w:hAnsi="Tahoma" w:cs="Tahoma"/>
          <w:bCs/>
          <w:sz w:val="36"/>
          <w:szCs w:val="36"/>
        </w:rPr>
        <w:t>s 24</w:t>
      </w:r>
      <w:r w:rsidR="004870E2" w:rsidRPr="000523BF">
        <w:rPr>
          <w:rFonts w:ascii="Tahoma" w:hAnsi="Tahoma" w:cs="Tahoma"/>
          <w:bCs/>
          <w:sz w:val="36"/>
          <w:szCs w:val="36"/>
        </w:rPr>
        <w:t xml:space="preserve"> </w:t>
      </w:r>
      <w:r w:rsidR="0035662D">
        <w:rPr>
          <w:rFonts w:ascii="Tahoma" w:hAnsi="Tahoma" w:cs="Tahoma"/>
          <w:bCs/>
          <w:sz w:val="36"/>
          <w:szCs w:val="36"/>
        </w:rPr>
        <w:t xml:space="preserve">Jun – 15 </w:t>
      </w:r>
      <w:r w:rsidR="004870E2">
        <w:rPr>
          <w:rFonts w:ascii="Tahoma" w:hAnsi="Tahoma" w:cs="Tahoma"/>
          <w:bCs/>
          <w:sz w:val="36"/>
          <w:szCs w:val="36"/>
        </w:rPr>
        <w:t>July</w:t>
      </w:r>
      <w:r>
        <w:rPr>
          <w:rFonts w:ascii="Tahoma" w:hAnsi="Tahoma" w:cs="Tahoma"/>
          <w:bCs/>
          <w:sz w:val="36"/>
          <w:szCs w:val="36"/>
        </w:rPr>
        <w:t xml:space="preserve"> </w:t>
      </w:r>
      <w:r w:rsidRPr="000523BF">
        <w:rPr>
          <w:rFonts w:ascii="Tahoma" w:hAnsi="Tahoma" w:cs="Tahoma"/>
          <w:bCs/>
          <w:sz w:val="36"/>
          <w:szCs w:val="36"/>
        </w:rPr>
        <w:t>201</w:t>
      </w:r>
      <w:r w:rsidR="00077956">
        <w:rPr>
          <w:rFonts w:ascii="Tahoma" w:hAnsi="Tahoma" w:cs="Tahoma"/>
          <w:bCs/>
          <w:sz w:val="36"/>
          <w:szCs w:val="36"/>
        </w:rPr>
        <w:t>5</w:t>
      </w:r>
    </w:p>
    <w:p w:rsidR="0029561D" w:rsidRPr="000523BF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</w:p>
    <w:p w:rsidR="0029561D" w:rsidRPr="000523BF" w:rsidRDefault="0029561D" w:rsidP="003F6CD7">
      <w:pPr>
        <w:autoSpaceDE w:val="0"/>
        <w:autoSpaceDN w:val="0"/>
        <w:adjustRightInd w:val="0"/>
        <w:spacing w:after="0" w:line="240" w:lineRule="auto"/>
        <w:ind w:left="131" w:firstLine="720"/>
        <w:rPr>
          <w:rFonts w:ascii="Tahoma" w:hAnsi="Tahoma" w:cs="Tahoma"/>
          <w:bCs/>
          <w:sz w:val="36"/>
          <w:szCs w:val="36"/>
        </w:rPr>
      </w:pPr>
      <w:r w:rsidRPr="000523BF">
        <w:rPr>
          <w:rFonts w:ascii="Tahoma" w:hAnsi="Tahoma" w:cs="Tahoma"/>
          <w:b/>
          <w:bCs/>
          <w:sz w:val="36"/>
          <w:szCs w:val="36"/>
        </w:rPr>
        <w:t>Time</w:t>
      </w:r>
      <w:r w:rsidRPr="000523BF">
        <w:rPr>
          <w:rFonts w:ascii="Tahoma" w:hAnsi="Tahoma" w:cs="Tahoma"/>
          <w:bCs/>
          <w:sz w:val="36"/>
          <w:szCs w:val="36"/>
        </w:rPr>
        <w:t xml:space="preserve">: </w:t>
      </w:r>
      <w:r w:rsidR="006D3CE5">
        <w:rPr>
          <w:rFonts w:ascii="Tahoma" w:hAnsi="Tahoma" w:cs="Tahoma"/>
          <w:bCs/>
          <w:sz w:val="36"/>
          <w:szCs w:val="36"/>
        </w:rPr>
        <w:tab/>
      </w:r>
      <w:r w:rsidR="006D3CE5">
        <w:rPr>
          <w:rFonts w:ascii="Tahoma" w:hAnsi="Tahoma" w:cs="Tahoma"/>
          <w:bCs/>
          <w:sz w:val="36"/>
          <w:szCs w:val="36"/>
        </w:rPr>
        <w:tab/>
      </w:r>
      <w:r w:rsidR="006D3CE5">
        <w:rPr>
          <w:rFonts w:ascii="Tahoma" w:hAnsi="Tahoma" w:cs="Tahoma"/>
          <w:bCs/>
          <w:sz w:val="36"/>
          <w:szCs w:val="36"/>
        </w:rPr>
        <w:tab/>
      </w:r>
      <w:r w:rsidRPr="000523BF">
        <w:rPr>
          <w:rFonts w:ascii="Tahoma" w:hAnsi="Tahoma" w:cs="Tahoma"/>
          <w:bCs/>
          <w:sz w:val="36"/>
          <w:szCs w:val="36"/>
        </w:rPr>
        <w:t>4:30PM – 5:45PM</w:t>
      </w:r>
    </w:p>
    <w:p w:rsidR="0029561D" w:rsidRPr="00303E3B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29561D" w:rsidRPr="000523BF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36"/>
          <w:szCs w:val="36"/>
        </w:rPr>
      </w:pPr>
    </w:p>
    <w:p w:rsidR="0029561D" w:rsidRPr="00792796" w:rsidRDefault="0029561D" w:rsidP="003F6CD7">
      <w:pPr>
        <w:autoSpaceDE w:val="0"/>
        <w:autoSpaceDN w:val="0"/>
        <w:adjustRightInd w:val="0"/>
        <w:spacing w:after="0" w:line="240" w:lineRule="auto"/>
        <w:ind w:left="131" w:firstLine="720"/>
        <w:rPr>
          <w:rFonts w:ascii="Tahoma" w:hAnsi="Tahoma" w:cs="Tahoma"/>
          <w:bCs/>
          <w:color w:val="000000"/>
          <w:sz w:val="36"/>
          <w:szCs w:val="36"/>
        </w:rPr>
      </w:pPr>
      <w:r w:rsidRPr="000523BF">
        <w:rPr>
          <w:rFonts w:ascii="Tahoma" w:hAnsi="Tahoma" w:cs="Tahoma"/>
          <w:b/>
          <w:bCs/>
          <w:color w:val="000000"/>
          <w:sz w:val="36"/>
          <w:szCs w:val="36"/>
        </w:rPr>
        <w:t xml:space="preserve">Presenter: </w:t>
      </w:r>
      <w:r>
        <w:rPr>
          <w:rFonts w:ascii="Tahoma" w:hAnsi="Tahoma" w:cs="Tahoma"/>
          <w:b/>
          <w:bCs/>
          <w:color w:val="000000"/>
          <w:sz w:val="36"/>
          <w:szCs w:val="36"/>
        </w:rPr>
        <w:tab/>
      </w:r>
      <w:r w:rsidR="006D3CE5">
        <w:rPr>
          <w:rFonts w:ascii="Tahoma" w:hAnsi="Tahoma" w:cs="Tahoma"/>
          <w:b/>
          <w:bCs/>
          <w:color w:val="000000"/>
          <w:sz w:val="36"/>
          <w:szCs w:val="36"/>
        </w:rPr>
        <w:tab/>
      </w:r>
      <w:r w:rsidR="00077956">
        <w:rPr>
          <w:rFonts w:ascii="Tahoma" w:hAnsi="Tahoma" w:cs="Tahoma"/>
          <w:bCs/>
          <w:color w:val="000000"/>
          <w:sz w:val="36"/>
          <w:szCs w:val="36"/>
        </w:rPr>
        <w:t>Prof Motasim Badri</w:t>
      </w:r>
      <w:r>
        <w:rPr>
          <w:rFonts w:ascii="Tahoma" w:hAnsi="Tahoma" w:cs="Tahoma"/>
          <w:bCs/>
          <w:color w:val="000000"/>
          <w:sz w:val="36"/>
          <w:szCs w:val="36"/>
        </w:rPr>
        <w:t xml:space="preserve">  </w:t>
      </w:r>
      <w:r w:rsidRPr="00792796">
        <w:rPr>
          <w:rFonts w:ascii="Tahoma" w:hAnsi="Tahoma" w:cs="Tahoma"/>
          <w:bCs/>
          <w:color w:val="000000"/>
          <w:sz w:val="36"/>
          <w:szCs w:val="36"/>
        </w:rPr>
        <w:t xml:space="preserve"> </w:t>
      </w:r>
    </w:p>
    <w:p w:rsidR="0029561D" w:rsidRPr="00792796" w:rsidRDefault="0029561D" w:rsidP="0029561D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ahoma" w:hAnsi="Tahoma" w:cs="Tahoma"/>
          <w:bCs/>
          <w:color w:val="000000"/>
          <w:sz w:val="36"/>
          <w:szCs w:val="36"/>
        </w:rPr>
      </w:pPr>
      <w:r w:rsidRPr="00792796">
        <w:rPr>
          <w:rFonts w:ascii="Tahoma" w:hAnsi="Tahoma" w:cs="Tahoma"/>
          <w:bCs/>
          <w:color w:val="000000"/>
          <w:sz w:val="36"/>
          <w:szCs w:val="36"/>
        </w:rPr>
        <w:t>Department of Medicine</w:t>
      </w:r>
    </w:p>
    <w:p w:rsidR="0029561D" w:rsidRPr="00792796" w:rsidRDefault="0029561D" w:rsidP="0029561D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ahoma" w:hAnsi="Tahoma" w:cs="Tahoma"/>
          <w:bCs/>
          <w:color w:val="000000"/>
          <w:sz w:val="36"/>
          <w:szCs w:val="36"/>
        </w:rPr>
      </w:pPr>
      <w:r w:rsidRPr="00792796">
        <w:rPr>
          <w:rFonts w:ascii="Tahoma" w:hAnsi="Tahoma" w:cs="Tahoma"/>
          <w:bCs/>
          <w:color w:val="000000"/>
          <w:sz w:val="36"/>
          <w:szCs w:val="36"/>
        </w:rPr>
        <w:t>UNIVERSITY OF CAPE TOWN</w:t>
      </w: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030D13" w:rsidRDefault="00030D13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6D3CE5" w:rsidRDefault="006D3CE5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6D3CE5" w:rsidRDefault="006D3CE5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6D3CE5" w:rsidRDefault="006D3CE5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6D3CE5" w:rsidRDefault="006D3CE5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030D13" w:rsidRDefault="00030D13" w:rsidP="00030D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  <w:sz w:val="24"/>
          <w:szCs w:val="16"/>
        </w:rPr>
      </w:pPr>
      <w:r w:rsidRPr="00030D13">
        <w:rPr>
          <w:rFonts w:ascii="Tahoma" w:hAnsi="Tahoma" w:cs="Tahoma"/>
          <w:b/>
          <w:color w:val="1F497D" w:themeColor="text2"/>
          <w:sz w:val="24"/>
          <w:szCs w:val="16"/>
        </w:rPr>
        <w:t>NB</w:t>
      </w:r>
      <w:r w:rsidR="003F6CD7">
        <w:rPr>
          <w:rFonts w:ascii="Tahoma" w:hAnsi="Tahoma" w:cs="Tahoma"/>
          <w:b/>
          <w:color w:val="1F497D" w:themeColor="text2"/>
          <w:sz w:val="24"/>
          <w:szCs w:val="16"/>
        </w:rPr>
        <w:t>: space is limited to 12 people</w:t>
      </w:r>
      <w:bookmarkStart w:id="0" w:name="_GoBack"/>
      <w:bookmarkEnd w:id="0"/>
    </w:p>
    <w:p w:rsidR="006D3CE5" w:rsidRDefault="006D3CE5" w:rsidP="00030D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  <w:sz w:val="24"/>
          <w:szCs w:val="16"/>
        </w:rPr>
      </w:pPr>
    </w:p>
    <w:p w:rsidR="006D3CE5" w:rsidRPr="00030D13" w:rsidRDefault="006D3CE5" w:rsidP="00030D1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1F497D" w:themeColor="text2"/>
          <w:sz w:val="24"/>
          <w:szCs w:val="16"/>
        </w:rPr>
      </w:pPr>
      <w:r>
        <w:rPr>
          <w:rFonts w:ascii="Tahoma" w:hAnsi="Tahoma" w:cs="Tahoma"/>
          <w:b/>
          <w:color w:val="1F497D" w:themeColor="text2"/>
          <w:sz w:val="24"/>
          <w:szCs w:val="16"/>
        </w:rPr>
        <w:t xml:space="preserve">For registration please email </w:t>
      </w:r>
      <w:hyperlink r:id="rId6" w:history="1">
        <w:r w:rsidRPr="008F68ED">
          <w:rPr>
            <w:rStyle w:val="Hyperlink"/>
            <w:rFonts w:ascii="Tahoma" w:hAnsi="Tahoma" w:cs="Tahoma"/>
            <w:b/>
            <w:sz w:val="24"/>
            <w:szCs w:val="16"/>
          </w:rPr>
          <w:t>zam.ndzotyana@uct.ac.za</w:t>
        </w:r>
      </w:hyperlink>
      <w:r>
        <w:rPr>
          <w:rFonts w:ascii="Tahoma" w:hAnsi="Tahoma" w:cs="Tahoma"/>
          <w:b/>
          <w:color w:val="1F497D" w:themeColor="text2"/>
          <w:sz w:val="24"/>
          <w:szCs w:val="16"/>
        </w:rPr>
        <w:t xml:space="preserve"> </w:t>
      </w: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29561D" w:rsidRDefault="0029561D" w:rsidP="0029561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29561D" w:rsidRPr="00A924FC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924FC">
        <w:rPr>
          <w:rFonts w:ascii="Tahoma" w:hAnsi="Tahoma" w:cs="Tahoma"/>
          <w:color w:val="000000"/>
        </w:rPr>
        <w:t xml:space="preserve">Enquiries: </w:t>
      </w:r>
    </w:p>
    <w:p w:rsidR="0029561D" w:rsidRPr="00A924FC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 w:rsidRPr="00A924FC">
        <w:rPr>
          <w:rFonts w:ascii="Tahoma" w:hAnsi="Tahoma" w:cs="Tahoma"/>
          <w:b/>
          <w:color w:val="000000"/>
        </w:rPr>
        <w:t>Ms Zam Ndzotyana</w:t>
      </w:r>
    </w:p>
    <w:p w:rsidR="0029561D" w:rsidRPr="00A924FC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924FC">
        <w:rPr>
          <w:rFonts w:ascii="Tahoma" w:hAnsi="Tahoma" w:cs="Tahoma"/>
          <w:color w:val="000000"/>
        </w:rPr>
        <w:t xml:space="preserve">Department of Medicine </w:t>
      </w:r>
    </w:p>
    <w:p w:rsidR="0029561D" w:rsidRPr="00A924FC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924FC">
        <w:rPr>
          <w:rFonts w:ascii="Tahoma" w:hAnsi="Tahoma" w:cs="Tahoma"/>
          <w:color w:val="000000"/>
        </w:rPr>
        <w:t>J Floor, OMB</w:t>
      </w:r>
    </w:p>
    <w:p w:rsidR="0029561D" w:rsidRPr="00A924FC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924FC">
        <w:rPr>
          <w:rFonts w:ascii="Tahoma" w:hAnsi="Tahoma" w:cs="Tahoma"/>
          <w:color w:val="000000"/>
        </w:rPr>
        <w:t>Groote Schuur Hospital</w:t>
      </w:r>
    </w:p>
    <w:p w:rsidR="009A4A3B" w:rsidRPr="0029561D" w:rsidRDefault="0029561D" w:rsidP="002956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A924FC">
        <w:rPr>
          <w:rFonts w:ascii="Tahoma" w:hAnsi="Tahoma" w:cs="Tahoma"/>
          <w:color w:val="000000"/>
        </w:rPr>
        <w:t>(021) 406 6365</w:t>
      </w:r>
    </w:p>
    <w:sectPr w:rsidR="009A4A3B" w:rsidRPr="0029561D" w:rsidSect="006D3CE5">
      <w:pgSz w:w="12240" w:h="15840"/>
      <w:pgMar w:top="1440" w:right="1440" w:bottom="993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1D"/>
    <w:rsid w:val="00030D13"/>
    <w:rsid w:val="00077956"/>
    <w:rsid w:val="0029561D"/>
    <w:rsid w:val="0035662D"/>
    <w:rsid w:val="003F6CD7"/>
    <w:rsid w:val="00477592"/>
    <w:rsid w:val="004870E2"/>
    <w:rsid w:val="00582238"/>
    <w:rsid w:val="006D3CE5"/>
    <w:rsid w:val="00C2674C"/>
    <w:rsid w:val="00C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23A57-AA0A-4250-BD5E-34D25343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.ndzotyana@uct.ac.za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2015-06-19T08:04:00Z</dcterms:created>
  <dcterms:modified xsi:type="dcterms:W3CDTF">2015-06-19T08:04:00Z</dcterms:modified>
</cp:coreProperties>
</file>