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DA7" w:rsidRDefault="006F7A34" w:rsidP="00096DA7">
      <w:pPr>
        <w:jc w:val="center"/>
        <w:rPr>
          <w:b/>
          <w:sz w:val="28"/>
        </w:rPr>
      </w:pPr>
      <w:r>
        <w:rPr>
          <w:b/>
          <w:sz w:val="28"/>
        </w:rPr>
        <w:t xml:space="preserve">Health </w:t>
      </w:r>
      <w:r w:rsidR="00096DA7">
        <w:rPr>
          <w:b/>
          <w:sz w:val="28"/>
        </w:rPr>
        <w:t>Science</w:t>
      </w:r>
      <w:r>
        <w:rPr>
          <w:b/>
          <w:sz w:val="28"/>
        </w:rPr>
        <w:t>s</w:t>
      </w:r>
      <w:r w:rsidR="00096DA7">
        <w:rPr>
          <w:b/>
          <w:sz w:val="28"/>
        </w:rPr>
        <w:t xml:space="preserve"> Faculty Research Committee </w:t>
      </w:r>
    </w:p>
    <w:p w:rsidR="00096DA7" w:rsidRPr="0026230B" w:rsidRDefault="00096DA7" w:rsidP="00096DA7">
      <w:pPr>
        <w:jc w:val="center"/>
        <w:rPr>
          <w:b/>
          <w:sz w:val="28"/>
        </w:rPr>
      </w:pPr>
      <w:r w:rsidRPr="0026230B">
        <w:rPr>
          <w:b/>
          <w:sz w:val="28"/>
        </w:rPr>
        <w:t xml:space="preserve">INVITATION TO APPLY FOR </w:t>
      </w:r>
    </w:p>
    <w:p w:rsidR="00096DA7" w:rsidRPr="0026230B" w:rsidRDefault="00096DA7" w:rsidP="00096DA7">
      <w:pPr>
        <w:jc w:val="center"/>
        <w:rPr>
          <w:b/>
          <w:sz w:val="28"/>
        </w:rPr>
      </w:pPr>
      <w:r w:rsidRPr="0026230B">
        <w:rPr>
          <w:b/>
          <w:sz w:val="28"/>
        </w:rPr>
        <w:t xml:space="preserve">POSTGRADUATE PUBLICATION INCENTIVE (PPI) </w:t>
      </w:r>
      <w:r w:rsidR="00E66E57">
        <w:rPr>
          <w:b/>
          <w:sz w:val="28"/>
        </w:rPr>
        <w:t>Funding</w:t>
      </w:r>
    </w:p>
    <w:p w:rsidR="00096DA7" w:rsidRDefault="00096DA7"/>
    <w:p w:rsidR="00096DA7" w:rsidRDefault="00AE5057">
      <w:pPr>
        <w:jc w:val="center"/>
        <w:rPr>
          <w:b/>
          <w:sz w:val="28"/>
        </w:rPr>
      </w:pPr>
      <w:r>
        <w:rPr>
          <w:b/>
          <w:sz w:val="28"/>
        </w:rPr>
        <w:t xml:space="preserve">Submission Date: </w:t>
      </w:r>
      <w:r w:rsidR="00C54C1B">
        <w:rPr>
          <w:b/>
          <w:sz w:val="28"/>
        </w:rPr>
        <w:t>06 June</w:t>
      </w:r>
      <w:r w:rsidR="001D492E">
        <w:rPr>
          <w:b/>
          <w:sz w:val="28"/>
        </w:rPr>
        <w:t xml:space="preserve"> 201</w:t>
      </w:r>
      <w:r w:rsidR="008F3A67">
        <w:rPr>
          <w:b/>
          <w:sz w:val="28"/>
        </w:rPr>
        <w:t>4</w:t>
      </w:r>
    </w:p>
    <w:p w:rsidR="00AE5057" w:rsidRDefault="00AE5057">
      <w:pPr>
        <w:jc w:val="center"/>
        <w:rPr>
          <w:b/>
          <w:sz w:val="28"/>
        </w:rPr>
      </w:pPr>
    </w:p>
    <w:p w:rsidR="00096DA7" w:rsidRPr="0026230B" w:rsidRDefault="00096DA7">
      <w:pPr>
        <w:pStyle w:val="Heading2"/>
        <w:rPr>
          <w:sz w:val="24"/>
        </w:rPr>
      </w:pPr>
      <w:r w:rsidRPr="0026230B">
        <w:rPr>
          <w:b/>
          <w:sz w:val="24"/>
        </w:rPr>
        <w:t xml:space="preserve">Preamble: </w:t>
      </w:r>
      <w:r w:rsidRPr="0026230B">
        <w:rPr>
          <w:sz w:val="24"/>
        </w:rPr>
        <w:t xml:space="preserve">The </w:t>
      </w:r>
      <w:r w:rsidR="006F7A34">
        <w:rPr>
          <w:sz w:val="24"/>
        </w:rPr>
        <w:t xml:space="preserve">Health </w:t>
      </w:r>
      <w:r w:rsidRPr="0026230B">
        <w:rPr>
          <w:sz w:val="24"/>
        </w:rPr>
        <w:t>Science</w:t>
      </w:r>
      <w:r w:rsidR="006F7A34">
        <w:rPr>
          <w:sz w:val="24"/>
        </w:rPr>
        <w:t>s</w:t>
      </w:r>
      <w:r w:rsidR="00B23EB0">
        <w:rPr>
          <w:sz w:val="24"/>
        </w:rPr>
        <w:t xml:space="preserve"> Faculty Research Committee (HS</w:t>
      </w:r>
      <w:r w:rsidRPr="0026230B">
        <w:rPr>
          <w:sz w:val="24"/>
        </w:rPr>
        <w:t>FRC) recently developed a ‘Strategic Plan for Research’ - a major goal of which is to encourage increased research productivity in the Faculty</w:t>
      </w:r>
      <w:r>
        <w:rPr>
          <w:sz w:val="24"/>
        </w:rPr>
        <w:t>.</w:t>
      </w:r>
      <w:r w:rsidRPr="0026230B">
        <w:rPr>
          <w:sz w:val="24"/>
        </w:rPr>
        <w:t xml:space="preserve"> We know that many papers published </w:t>
      </w:r>
      <w:r>
        <w:rPr>
          <w:sz w:val="24"/>
        </w:rPr>
        <w:t>from</w:t>
      </w:r>
      <w:r w:rsidRPr="0026230B">
        <w:rPr>
          <w:sz w:val="24"/>
        </w:rPr>
        <w:t xml:space="preserve"> the Faculty have their origins in postgraduate theses, and thus strongly encourage students (and their supervisors) to view publication in peer</w:t>
      </w:r>
      <w:r w:rsidR="00C77292">
        <w:rPr>
          <w:sz w:val="24"/>
        </w:rPr>
        <w:t>-</w:t>
      </w:r>
      <w:r w:rsidRPr="0026230B">
        <w:rPr>
          <w:sz w:val="24"/>
        </w:rPr>
        <w:t>reviewed journals as an integral part of the design and work schedule involved in compl</w:t>
      </w:r>
      <w:r w:rsidR="006B65FA">
        <w:rPr>
          <w:sz w:val="24"/>
        </w:rPr>
        <w:t>eting higher degrees. We</w:t>
      </w:r>
      <w:r w:rsidRPr="0026230B">
        <w:rPr>
          <w:sz w:val="24"/>
        </w:rPr>
        <w:t xml:space="preserve"> are also aware that many potential papers embedded within </w:t>
      </w:r>
      <w:proofErr w:type="spellStart"/>
      <w:r w:rsidRPr="0026230B">
        <w:rPr>
          <w:sz w:val="24"/>
        </w:rPr>
        <w:t>thes</w:t>
      </w:r>
      <w:r>
        <w:rPr>
          <w:sz w:val="24"/>
        </w:rPr>
        <w:t>e</w:t>
      </w:r>
      <w:r w:rsidRPr="0026230B">
        <w:rPr>
          <w:sz w:val="24"/>
        </w:rPr>
        <w:t>s</w:t>
      </w:r>
      <w:proofErr w:type="spellEnd"/>
      <w:r w:rsidRPr="0026230B">
        <w:rPr>
          <w:sz w:val="24"/>
        </w:rPr>
        <w:t xml:space="preserve"> never get published, usually because the student leaves UCT before converting the </w:t>
      </w:r>
      <w:r w:rsidR="00833048">
        <w:rPr>
          <w:sz w:val="24"/>
        </w:rPr>
        <w:t>dissertation/</w:t>
      </w:r>
      <w:r w:rsidRPr="0026230B">
        <w:rPr>
          <w:sz w:val="24"/>
        </w:rPr>
        <w:t>thes</w:t>
      </w:r>
      <w:r>
        <w:rPr>
          <w:sz w:val="24"/>
        </w:rPr>
        <w:t>i</w:t>
      </w:r>
      <w:r w:rsidRPr="0026230B">
        <w:rPr>
          <w:sz w:val="24"/>
        </w:rPr>
        <w:t>s into publishable manuscripts.</w:t>
      </w:r>
    </w:p>
    <w:p w:rsidR="00096DA7" w:rsidRPr="0026230B" w:rsidRDefault="00096DA7">
      <w:pPr>
        <w:pStyle w:val="Heading2"/>
        <w:rPr>
          <w:sz w:val="24"/>
        </w:rPr>
      </w:pPr>
    </w:p>
    <w:p w:rsidR="00096DA7" w:rsidRPr="0026230B" w:rsidRDefault="00096DA7">
      <w:pPr>
        <w:pStyle w:val="Heading2"/>
        <w:rPr>
          <w:sz w:val="24"/>
        </w:rPr>
      </w:pPr>
      <w:r w:rsidRPr="0026230B">
        <w:rPr>
          <w:sz w:val="24"/>
        </w:rPr>
        <w:t>In an attempt</w:t>
      </w:r>
      <w:r w:rsidR="00B23EB0">
        <w:rPr>
          <w:sz w:val="24"/>
        </w:rPr>
        <w:t xml:space="preserve"> to alleviate this problem the HS</w:t>
      </w:r>
      <w:r w:rsidRPr="0026230B">
        <w:rPr>
          <w:sz w:val="24"/>
        </w:rPr>
        <w:t xml:space="preserve">FRC has committed a budget to assist needy Faculty </w:t>
      </w:r>
      <w:r w:rsidR="00B23EB0">
        <w:rPr>
          <w:sz w:val="24"/>
        </w:rPr>
        <w:t xml:space="preserve">of Health Sciences </w:t>
      </w:r>
      <w:r w:rsidRPr="0026230B">
        <w:rPr>
          <w:sz w:val="24"/>
        </w:rPr>
        <w:t xml:space="preserve">postgraduates to prepare </w:t>
      </w:r>
      <w:r w:rsidR="00833048">
        <w:rPr>
          <w:sz w:val="24"/>
        </w:rPr>
        <w:t>dissertation/</w:t>
      </w:r>
      <w:r w:rsidRPr="0026230B">
        <w:rPr>
          <w:sz w:val="24"/>
        </w:rPr>
        <w:t xml:space="preserve">thesis work for publication before they leave UCT. This letter invites </w:t>
      </w:r>
      <w:r w:rsidRPr="0026230B">
        <w:rPr>
          <w:b/>
          <w:sz w:val="24"/>
          <w:u w:val="single"/>
        </w:rPr>
        <w:t>supervisors</w:t>
      </w:r>
      <w:r w:rsidRPr="0026230B">
        <w:rPr>
          <w:sz w:val="24"/>
        </w:rPr>
        <w:t xml:space="preserve"> to apply for funding from this scheme on behalf of their graduating students.</w:t>
      </w:r>
    </w:p>
    <w:p w:rsidR="00096DA7" w:rsidRPr="0026230B" w:rsidRDefault="00096DA7">
      <w:pPr>
        <w:jc w:val="both"/>
        <w:rPr>
          <w:sz w:val="24"/>
        </w:rPr>
      </w:pPr>
    </w:p>
    <w:p w:rsidR="00096DA7" w:rsidRPr="0026230B" w:rsidRDefault="00096DA7">
      <w:pPr>
        <w:pStyle w:val="Heading3"/>
        <w:rPr>
          <w:sz w:val="24"/>
        </w:rPr>
      </w:pPr>
      <w:r w:rsidRPr="0026230B">
        <w:rPr>
          <w:sz w:val="24"/>
        </w:rPr>
        <w:t>How the scheme works</w:t>
      </w:r>
      <w:r w:rsidR="0077293A">
        <w:rPr>
          <w:sz w:val="24"/>
        </w:rPr>
        <w:t>:</w:t>
      </w:r>
    </w:p>
    <w:p w:rsidR="00096DA7" w:rsidRPr="0026230B" w:rsidRDefault="00096DA7" w:rsidP="00096DA7">
      <w:pPr>
        <w:pStyle w:val="BodyText"/>
        <w:numPr>
          <w:ilvl w:val="0"/>
          <w:numId w:val="1"/>
        </w:numPr>
        <w:rPr>
          <w:sz w:val="24"/>
        </w:rPr>
      </w:pPr>
      <w:r w:rsidRPr="0026230B">
        <w:rPr>
          <w:sz w:val="24"/>
        </w:rPr>
        <w:t>The intention of these grants is to allow postgraduates</w:t>
      </w:r>
      <w:r>
        <w:rPr>
          <w:sz w:val="24"/>
        </w:rPr>
        <w:t xml:space="preserve"> who are </w:t>
      </w:r>
      <w:r w:rsidRPr="0012519D">
        <w:rPr>
          <w:sz w:val="24"/>
        </w:rPr>
        <w:t>registered</w:t>
      </w:r>
      <w:r>
        <w:rPr>
          <w:sz w:val="24"/>
        </w:rPr>
        <w:t xml:space="preserve"> in the </w:t>
      </w:r>
      <w:r w:rsidRPr="00167FA5">
        <w:rPr>
          <w:b/>
          <w:bCs/>
          <w:sz w:val="24"/>
        </w:rPr>
        <w:t xml:space="preserve">Faculty of </w:t>
      </w:r>
      <w:r w:rsidR="00B23EB0">
        <w:rPr>
          <w:b/>
          <w:bCs/>
          <w:sz w:val="24"/>
        </w:rPr>
        <w:t xml:space="preserve">Health </w:t>
      </w:r>
      <w:r w:rsidRPr="00167FA5">
        <w:rPr>
          <w:b/>
          <w:bCs/>
          <w:sz w:val="24"/>
        </w:rPr>
        <w:t>Science</w:t>
      </w:r>
      <w:r w:rsidR="00B23EB0">
        <w:rPr>
          <w:b/>
          <w:bCs/>
          <w:sz w:val="24"/>
        </w:rPr>
        <w:t>s</w:t>
      </w:r>
      <w:r>
        <w:rPr>
          <w:sz w:val="24"/>
        </w:rPr>
        <w:t>,</w:t>
      </w:r>
      <w:r w:rsidRPr="0026230B">
        <w:rPr>
          <w:sz w:val="24"/>
        </w:rPr>
        <w:t xml:space="preserve"> </w:t>
      </w:r>
      <w:r>
        <w:rPr>
          <w:sz w:val="24"/>
        </w:rPr>
        <w:t xml:space="preserve">and </w:t>
      </w:r>
      <w:r w:rsidRPr="0026230B">
        <w:rPr>
          <w:sz w:val="24"/>
        </w:rPr>
        <w:t>who have</w:t>
      </w:r>
      <w:r w:rsidRPr="0026230B">
        <w:rPr>
          <w:b/>
          <w:sz w:val="24"/>
        </w:rPr>
        <w:t xml:space="preserve"> recently submitted</w:t>
      </w:r>
      <w:r w:rsidR="00C22DC9">
        <w:rPr>
          <w:b/>
          <w:sz w:val="24"/>
        </w:rPr>
        <w:t xml:space="preserve"> </w:t>
      </w:r>
      <w:r w:rsidR="00C22DC9" w:rsidRPr="00C22DC9">
        <w:rPr>
          <w:sz w:val="24"/>
        </w:rPr>
        <w:t>or</w:t>
      </w:r>
      <w:r w:rsidR="00C22DC9">
        <w:rPr>
          <w:b/>
          <w:sz w:val="24"/>
        </w:rPr>
        <w:t xml:space="preserve"> </w:t>
      </w:r>
      <w:r w:rsidR="00C22DC9" w:rsidRPr="00C22DC9">
        <w:rPr>
          <w:b/>
          <w:sz w:val="24"/>
        </w:rPr>
        <w:t>are about to</w:t>
      </w:r>
      <w:r w:rsidR="00C22DC9">
        <w:rPr>
          <w:b/>
          <w:sz w:val="24"/>
        </w:rPr>
        <w:t xml:space="preserve"> submit</w:t>
      </w:r>
      <w:r w:rsidRPr="0026230B">
        <w:rPr>
          <w:b/>
          <w:sz w:val="24"/>
        </w:rPr>
        <w:t xml:space="preserve"> </w:t>
      </w:r>
      <w:r w:rsidRPr="0026230B">
        <w:rPr>
          <w:sz w:val="24"/>
        </w:rPr>
        <w:t xml:space="preserve">their </w:t>
      </w:r>
      <w:r w:rsidR="00833048">
        <w:rPr>
          <w:sz w:val="24"/>
        </w:rPr>
        <w:t>dissertation/</w:t>
      </w:r>
      <w:r w:rsidRPr="0026230B">
        <w:rPr>
          <w:sz w:val="24"/>
        </w:rPr>
        <w:t>thes</w:t>
      </w:r>
      <w:r w:rsidR="00833048">
        <w:rPr>
          <w:sz w:val="24"/>
        </w:rPr>
        <w:t>i</w:t>
      </w:r>
      <w:r w:rsidRPr="0026230B">
        <w:rPr>
          <w:sz w:val="24"/>
        </w:rPr>
        <w:t xml:space="preserve">s, to prepare their </w:t>
      </w:r>
      <w:r w:rsidR="00833048">
        <w:rPr>
          <w:sz w:val="24"/>
        </w:rPr>
        <w:t>dissertation/</w:t>
      </w:r>
      <w:r w:rsidRPr="0026230B">
        <w:rPr>
          <w:sz w:val="24"/>
        </w:rPr>
        <w:t>thesis work for submission to ISI rated journals, specifically where this would not be possible without additional financial support.</w:t>
      </w:r>
      <w:r>
        <w:rPr>
          <w:sz w:val="24"/>
        </w:rPr>
        <w:t xml:space="preserve"> </w:t>
      </w:r>
      <w:r w:rsidR="00F07427">
        <w:rPr>
          <w:sz w:val="24"/>
        </w:rPr>
        <w:t xml:space="preserve">Students who are not registered in the Faculty of </w:t>
      </w:r>
      <w:r w:rsidR="00B23EB0">
        <w:rPr>
          <w:sz w:val="24"/>
        </w:rPr>
        <w:t xml:space="preserve">Health </w:t>
      </w:r>
      <w:r w:rsidR="00F07427">
        <w:rPr>
          <w:sz w:val="24"/>
        </w:rPr>
        <w:t>Science</w:t>
      </w:r>
      <w:r w:rsidR="00B23EB0">
        <w:rPr>
          <w:sz w:val="24"/>
        </w:rPr>
        <w:t>s</w:t>
      </w:r>
      <w:r w:rsidR="00F07427">
        <w:rPr>
          <w:sz w:val="24"/>
        </w:rPr>
        <w:t xml:space="preserve">, but are registered for a degree that has a </w:t>
      </w:r>
      <w:r w:rsidR="00B23EB0" w:rsidRPr="00B23EB0">
        <w:rPr>
          <w:b/>
          <w:sz w:val="24"/>
        </w:rPr>
        <w:t>Health</w:t>
      </w:r>
      <w:r w:rsidR="00B23EB0">
        <w:rPr>
          <w:sz w:val="24"/>
        </w:rPr>
        <w:t xml:space="preserve"> </w:t>
      </w:r>
      <w:r w:rsidR="00F07427" w:rsidRPr="00F07427">
        <w:rPr>
          <w:b/>
          <w:sz w:val="24"/>
        </w:rPr>
        <w:t>Science</w:t>
      </w:r>
      <w:r w:rsidR="00B23EB0">
        <w:rPr>
          <w:b/>
          <w:sz w:val="24"/>
        </w:rPr>
        <w:t>s</w:t>
      </w:r>
      <w:r w:rsidR="00F07427" w:rsidRPr="00F07427">
        <w:rPr>
          <w:b/>
          <w:sz w:val="24"/>
        </w:rPr>
        <w:t xml:space="preserve"> Faculty Departmental Course Code</w:t>
      </w:r>
      <w:r w:rsidR="00F07427">
        <w:rPr>
          <w:sz w:val="24"/>
        </w:rPr>
        <w:t>, also qualify for this funding.</w:t>
      </w:r>
    </w:p>
    <w:p w:rsidR="00096DA7" w:rsidRPr="0026230B" w:rsidRDefault="00096DA7" w:rsidP="00096DA7">
      <w:pPr>
        <w:pStyle w:val="BodyText"/>
        <w:numPr>
          <w:ilvl w:val="0"/>
          <w:numId w:val="1"/>
        </w:numPr>
        <w:rPr>
          <w:sz w:val="24"/>
        </w:rPr>
      </w:pPr>
      <w:r w:rsidRPr="0026230B">
        <w:rPr>
          <w:sz w:val="24"/>
        </w:rPr>
        <w:t xml:space="preserve">Calls for application will be issued </w:t>
      </w:r>
      <w:r w:rsidR="00B23EB0">
        <w:rPr>
          <w:sz w:val="24"/>
        </w:rPr>
        <w:t>three</w:t>
      </w:r>
      <w:r>
        <w:rPr>
          <w:sz w:val="24"/>
        </w:rPr>
        <w:t xml:space="preserve"> times</w:t>
      </w:r>
      <w:r w:rsidRPr="0026230B">
        <w:rPr>
          <w:sz w:val="24"/>
        </w:rPr>
        <w:t xml:space="preserve"> </w:t>
      </w:r>
      <w:r>
        <w:rPr>
          <w:sz w:val="24"/>
        </w:rPr>
        <w:t>a year</w:t>
      </w:r>
      <w:r w:rsidRPr="0026230B">
        <w:rPr>
          <w:sz w:val="24"/>
        </w:rPr>
        <w:t xml:space="preserve"> </w:t>
      </w:r>
      <w:r w:rsidR="00B23EB0">
        <w:rPr>
          <w:sz w:val="24"/>
        </w:rPr>
        <w:t>(May</w:t>
      </w:r>
      <w:r w:rsidRPr="00FD6A37">
        <w:rPr>
          <w:sz w:val="24"/>
        </w:rPr>
        <w:t>,</w:t>
      </w:r>
      <w:r>
        <w:rPr>
          <w:sz w:val="24"/>
        </w:rPr>
        <w:t xml:space="preserve"> </w:t>
      </w:r>
      <w:r w:rsidR="00332E67" w:rsidRPr="00512121">
        <w:rPr>
          <w:sz w:val="24"/>
        </w:rPr>
        <w:t>July</w:t>
      </w:r>
      <w:r w:rsidRPr="00512121">
        <w:rPr>
          <w:sz w:val="24"/>
        </w:rPr>
        <w:t xml:space="preserve"> </w:t>
      </w:r>
      <w:r w:rsidRPr="0026230B">
        <w:rPr>
          <w:sz w:val="24"/>
        </w:rPr>
        <w:t xml:space="preserve">and </w:t>
      </w:r>
      <w:r w:rsidR="00332E67" w:rsidRPr="00CE2819">
        <w:rPr>
          <w:sz w:val="24"/>
        </w:rPr>
        <w:t xml:space="preserve">October </w:t>
      </w:r>
      <w:r w:rsidRPr="0026230B">
        <w:rPr>
          <w:sz w:val="24"/>
        </w:rPr>
        <w:t>)</w:t>
      </w:r>
    </w:p>
    <w:p w:rsidR="00096DA7" w:rsidRPr="0026230B" w:rsidRDefault="00096DA7" w:rsidP="00096DA7">
      <w:pPr>
        <w:numPr>
          <w:ilvl w:val="0"/>
          <w:numId w:val="1"/>
        </w:numPr>
        <w:jc w:val="both"/>
        <w:rPr>
          <w:sz w:val="24"/>
        </w:rPr>
      </w:pPr>
      <w:r w:rsidRPr="0026230B">
        <w:rPr>
          <w:sz w:val="24"/>
        </w:rPr>
        <w:t xml:space="preserve">Applications for funding must be made </w:t>
      </w:r>
      <w:r w:rsidRPr="0026230B">
        <w:rPr>
          <w:b/>
          <w:sz w:val="24"/>
        </w:rPr>
        <w:t>by the supervisor</w:t>
      </w:r>
      <w:r w:rsidRPr="0026230B">
        <w:rPr>
          <w:sz w:val="24"/>
        </w:rPr>
        <w:t xml:space="preserve">, who must clearly explain what paper(s) will be generated and for what target journals. Clear motivation must also be </w:t>
      </w:r>
      <w:proofErr w:type="gramStart"/>
      <w:r w:rsidRPr="0026230B">
        <w:rPr>
          <w:sz w:val="24"/>
        </w:rPr>
        <w:t>supplied</w:t>
      </w:r>
      <w:proofErr w:type="gramEnd"/>
      <w:r w:rsidRPr="0026230B">
        <w:rPr>
          <w:sz w:val="24"/>
        </w:rPr>
        <w:t xml:space="preserve"> as to why additional time is needed to prepare such papers (i.e. why the existing chapters need to be substantially changed before being suitable for submission</w:t>
      </w:r>
      <w:r w:rsidR="004F177E">
        <w:rPr>
          <w:sz w:val="24"/>
        </w:rPr>
        <w:t>)</w:t>
      </w:r>
      <w:r w:rsidRPr="0026230B">
        <w:rPr>
          <w:sz w:val="24"/>
        </w:rPr>
        <w:t xml:space="preserve">. </w:t>
      </w:r>
      <w:r w:rsidR="00F259F0">
        <w:rPr>
          <w:sz w:val="24"/>
        </w:rPr>
        <w:t xml:space="preserve">If </w:t>
      </w:r>
      <w:r w:rsidR="00E66E57">
        <w:rPr>
          <w:sz w:val="24"/>
        </w:rPr>
        <w:t xml:space="preserve">funding </w:t>
      </w:r>
      <w:r w:rsidR="00F259F0">
        <w:rPr>
          <w:sz w:val="24"/>
        </w:rPr>
        <w:t xml:space="preserve">is awarded, the supervisor will be required to complete a short report, on an annual basis, of the papers submitted as a consequence of the PPI </w:t>
      </w:r>
      <w:r w:rsidR="00FD3609">
        <w:rPr>
          <w:sz w:val="24"/>
        </w:rPr>
        <w:t>funding</w:t>
      </w:r>
      <w:r w:rsidR="00F259F0">
        <w:rPr>
          <w:sz w:val="24"/>
        </w:rPr>
        <w:t>. T</w:t>
      </w:r>
      <w:r w:rsidRPr="0026230B">
        <w:rPr>
          <w:sz w:val="24"/>
        </w:rPr>
        <w:t>he record of success or failure will then be taken into account when evaluating future PPI applications.</w:t>
      </w:r>
    </w:p>
    <w:p w:rsidR="00096DA7" w:rsidRPr="0026230B" w:rsidRDefault="00096DA7">
      <w:pPr>
        <w:numPr>
          <w:ilvl w:val="0"/>
          <w:numId w:val="1"/>
        </w:numPr>
        <w:jc w:val="both"/>
        <w:rPr>
          <w:sz w:val="24"/>
        </w:rPr>
      </w:pPr>
      <w:r w:rsidRPr="0026230B">
        <w:rPr>
          <w:sz w:val="24"/>
        </w:rPr>
        <w:t xml:space="preserve">Grants will be awarded by a small subcommittee of the </w:t>
      </w:r>
      <w:r w:rsidR="00B23EB0">
        <w:rPr>
          <w:sz w:val="24"/>
        </w:rPr>
        <w:t xml:space="preserve">Health </w:t>
      </w:r>
      <w:r w:rsidRPr="0026230B">
        <w:rPr>
          <w:sz w:val="24"/>
        </w:rPr>
        <w:t>S</w:t>
      </w:r>
      <w:r>
        <w:rPr>
          <w:sz w:val="24"/>
        </w:rPr>
        <w:t>cience</w:t>
      </w:r>
      <w:r w:rsidR="00B23EB0">
        <w:rPr>
          <w:sz w:val="24"/>
        </w:rPr>
        <w:t>s</w:t>
      </w:r>
      <w:r>
        <w:rPr>
          <w:sz w:val="24"/>
        </w:rPr>
        <w:t xml:space="preserve"> </w:t>
      </w:r>
      <w:r w:rsidRPr="0026230B">
        <w:rPr>
          <w:sz w:val="24"/>
        </w:rPr>
        <w:t>FRC.</w:t>
      </w:r>
    </w:p>
    <w:p w:rsidR="00096DA7" w:rsidRPr="0026230B" w:rsidRDefault="00096DA7">
      <w:pPr>
        <w:numPr>
          <w:ilvl w:val="0"/>
          <w:numId w:val="1"/>
        </w:numPr>
        <w:jc w:val="both"/>
        <w:rPr>
          <w:sz w:val="24"/>
        </w:rPr>
      </w:pPr>
      <w:r>
        <w:rPr>
          <w:sz w:val="24"/>
        </w:rPr>
        <w:t>Awards will be mad</w:t>
      </w:r>
      <w:r w:rsidRPr="0026230B">
        <w:rPr>
          <w:sz w:val="24"/>
        </w:rPr>
        <w:t>e on a competitive basis; the main criteria being the probability of success of publication in ISI rated journals and identification of financial need.</w:t>
      </w:r>
    </w:p>
    <w:p w:rsidR="00096DA7" w:rsidRPr="0026230B" w:rsidRDefault="00096DA7">
      <w:pPr>
        <w:numPr>
          <w:ilvl w:val="0"/>
          <w:numId w:val="1"/>
        </w:numPr>
        <w:jc w:val="both"/>
        <w:rPr>
          <w:sz w:val="24"/>
        </w:rPr>
      </w:pPr>
      <w:r w:rsidRPr="0026230B">
        <w:rPr>
          <w:sz w:val="24"/>
        </w:rPr>
        <w:t xml:space="preserve">The amount of the grant is limited to </w:t>
      </w:r>
      <w:r w:rsidRPr="00346E55">
        <w:rPr>
          <w:b/>
          <w:sz w:val="24"/>
        </w:rPr>
        <w:t xml:space="preserve">R </w:t>
      </w:r>
      <w:r w:rsidR="002810C4" w:rsidRPr="00346E55">
        <w:rPr>
          <w:b/>
          <w:sz w:val="24"/>
        </w:rPr>
        <w:t>5</w:t>
      </w:r>
      <w:r w:rsidRPr="00346E55">
        <w:rPr>
          <w:b/>
          <w:sz w:val="24"/>
        </w:rPr>
        <w:t>000 per month for PhD students</w:t>
      </w:r>
      <w:r w:rsidR="008379D5">
        <w:rPr>
          <w:b/>
          <w:sz w:val="24"/>
        </w:rPr>
        <w:t xml:space="preserve"> </w:t>
      </w:r>
      <w:r w:rsidRPr="0026230B">
        <w:rPr>
          <w:sz w:val="24"/>
        </w:rPr>
        <w:t>and the</w:t>
      </w:r>
      <w:r w:rsidR="00A56028">
        <w:rPr>
          <w:sz w:val="24"/>
        </w:rPr>
        <w:t xml:space="preserve"> normal period of support will be </w:t>
      </w:r>
      <w:r w:rsidR="00A56028" w:rsidRPr="00A56028">
        <w:rPr>
          <w:b/>
          <w:sz w:val="24"/>
        </w:rPr>
        <w:t>one month</w:t>
      </w:r>
      <w:r w:rsidR="00A56028">
        <w:rPr>
          <w:sz w:val="24"/>
        </w:rPr>
        <w:t xml:space="preserve">, since the work involved will be largely reformatting </w:t>
      </w:r>
      <w:r w:rsidR="00833048">
        <w:rPr>
          <w:sz w:val="24"/>
        </w:rPr>
        <w:t>dissertation/</w:t>
      </w:r>
      <w:r w:rsidR="00A56028">
        <w:rPr>
          <w:sz w:val="24"/>
        </w:rPr>
        <w:t xml:space="preserve">thesis material into </w:t>
      </w:r>
      <w:r w:rsidR="00314BC6">
        <w:rPr>
          <w:sz w:val="24"/>
        </w:rPr>
        <w:t xml:space="preserve">a </w:t>
      </w:r>
      <w:r w:rsidR="00A56028">
        <w:rPr>
          <w:sz w:val="24"/>
        </w:rPr>
        <w:t>journal paper. In special circumstances, up to a maximum of two months will be considered, but this will require strong motivation</w:t>
      </w:r>
      <w:r w:rsidR="00584486">
        <w:rPr>
          <w:sz w:val="24"/>
        </w:rPr>
        <w:t>; for example, if several papers are being written, or if additional work is required to submit a paper to a top international journal.</w:t>
      </w:r>
      <w:r w:rsidR="00C22DC9">
        <w:rPr>
          <w:sz w:val="24"/>
        </w:rPr>
        <w:t xml:space="preserve"> Note, </w:t>
      </w:r>
      <w:r w:rsidR="008379D5">
        <w:rPr>
          <w:sz w:val="24"/>
        </w:rPr>
        <w:t xml:space="preserve">the </w:t>
      </w:r>
      <w:r w:rsidR="00C22DC9" w:rsidRPr="00C22DC9">
        <w:rPr>
          <w:b/>
          <w:sz w:val="24"/>
        </w:rPr>
        <w:t xml:space="preserve">awards </w:t>
      </w:r>
      <w:r w:rsidR="008379D5">
        <w:rPr>
          <w:b/>
          <w:sz w:val="24"/>
        </w:rPr>
        <w:t xml:space="preserve">can later be expanded </w:t>
      </w:r>
      <w:r w:rsidR="00C22DC9" w:rsidRPr="00C22DC9">
        <w:rPr>
          <w:b/>
          <w:sz w:val="24"/>
        </w:rPr>
        <w:t xml:space="preserve">to </w:t>
      </w:r>
      <w:proofErr w:type="spellStart"/>
      <w:r w:rsidR="00C22DC9" w:rsidRPr="00C22DC9">
        <w:rPr>
          <w:b/>
          <w:sz w:val="24"/>
        </w:rPr>
        <w:t>Honours</w:t>
      </w:r>
      <w:proofErr w:type="spellEnd"/>
      <w:r w:rsidR="00C22DC9" w:rsidRPr="00C22DC9">
        <w:rPr>
          <w:b/>
          <w:sz w:val="24"/>
        </w:rPr>
        <w:t xml:space="preserve"> </w:t>
      </w:r>
      <w:r w:rsidR="008379D5">
        <w:rPr>
          <w:b/>
          <w:sz w:val="24"/>
        </w:rPr>
        <w:t xml:space="preserve">and Masters </w:t>
      </w:r>
      <w:proofErr w:type="gramStart"/>
      <w:r w:rsidR="00C22DC9" w:rsidRPr="00C22DC9">
        <w:rPr>
          <w:b/>
          <w:sz w:val="24"/>
        </w:rPr>
        <w:t>students</w:t>
      </w:r>
      <w:proofErr w:type="gramEnd"/>
      <w:r w:rsidR="008379D5">
        <w:rPr>
          <w:sz w:val="24"/>
        </w:rPr>
        <w:t xml:space="preserve"> depending on availability of funding</w:t>
      </w:r>
      <w:r w:rsidR="00C22DC9">
        <w:rPr>
          <w:sz w:val="24"/>
        </w:rPr>
        <w:t>.</w:t>
      </w:r>
    </w:p>
    <w:p w:rsidR="00096DA7" w:rsidRDefault="00096DA7" w:rsidP="00096DA7">
      <w:pPr>
        <w:numPr>
          <w:ilvl w:val="0"/>
          <w:numId w:val="1"/>
        </w:numPr>
        <w:jc w:val="both"/>
        <w:rPr>
          <w:sz w:val="24"/>
          <w:szCs w:val="24"/>
        </w:rPr>
      </w:pPr>
      <w:r w:rsidRPr="00857CC8">
        <w:rPr>
          <w:sz w:val="24"/>
          <w:szCs w:val="24"/>
        </w:rPr>
        <w:t xml:space="preserve">It is important to emphasize that this </w:t>
      </w:r>
      <w:r w:rsidR="006E792E">
        <w:rPr>
          <w:sz w:val="24"/>
          <w:szCs w:val="24"/>
        </w:rPr>
        <w:t>award</w:t>
      </w:r>
      <w:r w:rsidRPr="00857CC8">
        <w:rPr>
          <w:sz w:val="24"/>
          <w:szCs w:val="24"/>
        </w:rPr>
        <w:t xml:space="preserve"> is not intended to be a ‘reward’ to students for submitting already prepared papers, but should only be requested if the paper(s) need </w:t>
      </w:r>
      <w:r w:rsidRPr="00857CC8">
        <w:rPr>
          <w:sz w:val="24"/>
          <w:szCs w:val="24"/>
        </w:rPr>
        <w:lastRenderedPageBreak/>
        <w:t>substantial reworking before publication and where this work requires financial support that the supervisor is unable to supply from existing resources.</w:t>
      </w:r>
    </w:p>
    <w:p w:rsidR="00096DA7" w:rsidRDefault="00096DA7" w:rsidP="00096DA7">
      <w:pPr>
        <w:numPr>
          <w:ilvl w:val="0"/>
          <w:numId w:val="1"/>
        </w:numPr>
        <w:jc w:val="both"/>
        <w:rPr>
          <w:sz w:val="24"/>
          <w:szCs w:val="24"/>
        </w:rPr>
      </w:pPr>
      <w:r>
        <w:rPr>
          <w:sz w:val="24"/>
          <w:szCs w:val="24"/>
        </w:rPr>
        <w:t xml:space="preserve">Students are required to sign a </w:t>
      </w:r>
      <w:r w:rsidR="00163F53">
        <w:rPr>
          <w:sz w:val="24"/>
          <w:szCs w:val="24"/>
        </w:rPr>
        <w:t>M</w:t>
      </w:r>
      <w:r>
        <w:rPr>
          <w:sz w:val="24"/>
          <w:szCs w:val="24"/>
        </w:rPr>
        <w:t xml:space="preserve">emorandum of </w:t>
      </w:r>
      <w:r w:rsidR="00163F53">
        <w:rPr>
          <w:sz w:val="24"/>
          <w:szCs w:val="24"/>
        </w:rPr>
        <w:t>A</w:t>
      </w:r>
      <w:r w:rsidR="0077293A">
        <w:rPr>
          <w:sz w:val="24"/>
          <w:szCs w:val="24"/>
        </w:rPr>
        <w:t>greement</w:t>
      </w:r>
      <w:r>
        <w:rPr>
          <w:sz w:val="24"/>
          <w:szCs w:val="24"/>
        </w:rPr>
        <w:t xml:space="preserve"> that should be submitted along with the original application (see attached template).  Funds will only </w:t>
      </w:r>
      <w:r w:rsidR="00B86CC8">
        <w:rPr>
          <w:sz w:val="24"/>
          <w:szCs w:val="24"/>
        </w:rPr>
        <w:t xml:space="preserve">be </w:t>
      </w:r>
      <w:r w:rsidR="00CE2819">
        <w:rPr>
          <w:sz w:val="24"/>
          <w:szCs w:val="24"/>
        </w:rPr>
        <w:t>approved</w:t>
      </w:r>
      <w:r>
        <w:rPr>
          <w:sz w:val="24"/>
          <w:szCs w:val="24"/>
        </w:rPr>
        <w:t xml:space="preserve"> if we have received a hard copy of the MO</w:t>
      </w:r>
      <w:r w:rsidR="0077293A">
        <w:rPr>
          <w:sz w:val="24"/>
          <w:szCs w:val="24"/>
        </w:rPr>
        <w:t>A</w:t>
      </w:r>
      <w:r>
        <w:rPr>
          <w:sz w:val="24"/>
          <w:szCs w:val="24"/>
        </w:rPr>
        <w:t>.  The supervisor is responsible for the administration of these funds, and ensuring that students are paid and that manuscripts are submitted.</w:t>
      </w:r>
    </w:p>
    <w:p w:rsidR="0077293A" w:rsidRDefault="0077293A" w:rsidP="00FD3609">
      <w:pPr>
        <w:jc w:val="both"/>
        <w:rPr>
          <w:sz w:val="24"/>
          <w:szCs w:val="24"/>
        </w:rPr>
      </w:pPr>
    </w:p>
    <w:p w:rsidR="00096DA7" w:rsidRPr="0077293A" w:rsidRDefault="00FD3609" w:rsidP="00FD3609">
      <w:pPr>
        <w:jc w:val="both"/>
        <w:rPr>
          <w:b/>
          <w:sz w:val="24"/>
          <w:szCs w:val="24"/>
        </w:rPr>
      </w:pPr>
      <w:r w:rsidRPr="0077293A">
        <w:rPr>
          <w:b/>
          <w:sz w:val="24"/>
          <w:szCs w:val="24"/>
        </w:rPr>
        <w:t>How payment is made:</w:t>
      </w:r>
    </w:p>
    <w:p w:rsidR="00FD3609" w:rsidRDefault="00FD3609" w:rsidP="00FD3609">
      <w:pPr>
        <w:jc w:val="both"/>
        <w:rPr>
          <w:sz w:val="24"/>
          <w:szCs w:val="24"/>
        </w:rPr>
      </w:pPr>
    </w:p>
    <w:p w:rsidR="00F52853" w:rsidRDefault="00FD3609">
      <w:pPr>
        <w:numPr>
          <w:ilvl w:val="0"/>
          <w:numId w:val="2"/>
        </w:numPr>
        <w:jc w:val="both"/>
        <w:rPr>
          <w:sz w:val="24"/>
          <w:szCs w:val="24"/>
        </w:rPr>
      </w:pPr>
      <w:r>
        <w:rPr>
          <w:sz w:val="24"/>
          <w:szCs w:val="24"/>
        </w:rPr>
        <w:t xml:space="preserve">The </w:t>
      </w:r>
      <w:r w:rsidR="00FF36A6">
        <w:rPr>
          <w:sz w:val="24"/>
          <w:szCs w:val="24"/>
        </w:rPr>
        <w:t>U</w:t>
      </w:r>
      <w:r>
        <w:rPr>
          <w:sz w:val="24"/>
          <w:szCs w:val="24"/>
        </w:rPr>
        <w:t xml:space="preserve">niversity and Faculty policy position is that once a thesis/dissertation is submitted for examination, the educational work requirements of the degree have been met.  Any payment made to a student </w:t>
      </w:r>
      <w:r w:rsidR="008C2CD2">
        <w:rPr>
          <w:sz w:val="24"/>
          <w:szCs w:val="24"/>
        </w:rPr>
        <w:t xml:space="preserve">for work undertaken </w:t>
      </w:r>
      <w:r>
        <w:rPr>
          <w:sz w:val="24"/>
          <w:szCs w:val="24"/>
        </w:rPr>
        <w:t xml:space="preserve">subsequent to </w:t>
      </w:r>
      <w:r w:rsidR="00FF36A6">
        <w:rPr>
          <w:sz w:val="24"/>
          <w:szCs w:val="24"/>
        </w:rPr>
        <w:t xml:space="preserve">submission </w:t>
      </w:r>
      <w:r>
        <w:rPr>
          <w:sz w:val="24"/>
          <w:szCs w:val="24"/>
        </w:rPr>
        <w:t xml:space="preserve">must </w:t>
      </w:r>
      <w:r w:rsidR="00337DF5">
        <w:rPr>
          <w:sz w:val="24"/>
          <w:szCs w:val="24"/>
        </w:rPr>
        <w:t xml:space="preserve">be </w:t>
      </w:r>
      <w:r>
        <w:rPr>
          <w:sz w:val="24"/>
          <w:szCs w:val="24"/>
        </w:rPr>
        <w:t>made via the payroll system to conform to SARS regulations.  Consequently, PPI funding must be paid to the student via the payroll system and will not be paid as a tax-free bursary.</w:t>
      </w:r>
    </w:p>
    <w:p w:rsidR="00F52853" w:rsidRDefault="004F177E">
      <w:pPr>
        <w:numPr>
          <w:ilvl w:val="0"/>
          <w:numId w:val="2"/>
        </w:numPr>
        <w:jc w:val="both"/>
        <w:rPr>
          <w:sz w:val="24"/>
          <w:szCs w:val="24"/>
        </w:rPr>
      </w:pPr>
      <w:r>
        <w:rPr>
          <w:sz w:val="24"/>
          <w:szCs w:val="24"/>
        </w:rPr>
        <w:t>PPI awards are paid</w:t>
      </w:r>
      <w:r w:rsidR="00D05FD3">
        <w:rPr>
          <w:sz w:val="24"/>
          <w:szCs w:val="24"/>
        </w:rPr>
        <w:t xml:space="preserve"> directly</w:t>
      </w:r>
      <w:r>
        <w:rPr>
          <w:sz w:val="24"/>
          <w:szCs w:val="24"/>
        </w:rPr>
        <w:t xml:space="preserve"> </w:t>
      </w:r>
      <w:r w:rsidR="00D05FD3">
        <w:rPr>
          <w:sz w:val="24"/>
          <w:szCs w:val="24"/>
        </w:rPr>
        <w:t>from a central</w:t>
      </w:r>
      <w:r>
        <w:rPr>
          <w:sz w:val="24"/>
          <w:szCs w:val="24"/>
        </w:rPr>
        <w:t xml:space="preserve"> Faculty</w:t>
      </w:r>
      <w:r w:rsidR="00D05FD3">
        <w:rPr>
          <w:sz w:val="24"/>
          <w:szCs w:val="24"/>
        </w:rPr>
        <w:t xml:space="preserve"> PPI Fund</w:t>
      </w:r>
      <w:r>
        <w:rPr>
          <w:sz w:val="24"/>
          <w:szCs w:val="24"/>
        </w:rPr>
        <w:t xml:space="preserve">. </w:t>
      </w:r>
      <w:r w:rsidR="00D05FD3">
        <w:rPr>
          <w:sz w:val="24"/>
          <w:szCs w:val="24"/>
        </w:rPr>
        <w:t xml:space="preserve"> </w:t>
      </w:r>
    </w:p>
    <w:p w:rsidR="00F52853" w:rsidRDefault="004F177E">
      <w:pPr>
        <w:numPr>
          <w:ilvl w:val="0"/>
          <w:numId w:val="2"/>
        </w:numPr>
        <w:jc w:val="both"/>
        <w:rPr>
          <w:sz w:val="24"/>
          <w:szCs w:val="24"/>
        </w:rPr>
      </w:pPr>
      <w:r>
        <w:rPr>
          <w:sz w:val="24"/>
          <w:szCs w:val="24"/>
        </w:rPr>
        <w:t>All PPI awards have to be paid to student</w:t>
      </w:r>
      <w:r w:rsidR="0012519D">
        <w:rPr>
          <w:sz w:val="24"/>
          <w:szCs w:val="24"/>
        </w:rPr>
        <w:t>s</w:t>
      </w:r>
      <w:r>
        <w:rPr>
          <w:sz w:val="24"/>
          <w:szCs w:val="24"/>
        </w:rPr>
        <w:t xml:space="preserve"> within 6 months</w:t>
      </w:r>
      <w:r w:rsidR="0012519D">
        <w:rPr>
          <w:sz w:val="24"/>
          <w:szCs w:val="24"/>
        </w:rPr>
        <w:t xml:space="preserve"> of the date of announcement of the awards</w:t>
      </w:r>
      <w:r>
        <w:rPr>
          <w:sz w:val="24"/>
          <w:szCs w:val="24"/>
        </w:rPr>
        <w:t>. If they are not, they will be automatically returned to the Faculty budget.</w:t>
      </w:r>
    </w:p>
    <w:p w:rsidR="00FD3609" w:rsidRPr="00857CC8" w:rsidRDefault="00FD3609" w:rsidP="00FD3609">
      <w:pPr>
        <w:jc w:val="both"/>
        <w:rPr>
          <w:sz w:val="24"/>
          <w:szCs w:val="24"/>
        </w:rPr>
      </w:pPr>
    </w:p>
    <w:p w:rsidR="00EA4F41" w:rsidRDefault="00EA4F41">
      <w:pPr>
        <w:pStyle w:val="Heading3"/>
        <w:rPr>
          <w:sz w:val="24"/>
          <w:szCs w:val="24"/>
        </w:rPr>
      </w:pPr>
    </w:p>
    <w:p w:rsidR="00EA4F41" w:rsidRDefault="00EA4F41" w:rsidP="00EA4F41">
      <w:pPr>
        <w:pStyle w:val="Heading3"/>
        <w:rPr>
          <w:sz w:val="24"/>
          <w:szCs w:val="24"/>
        </w:rPr>
      </w:pPr>
      <w:r>
        <w:rPr>
          <w:sz w:val="24"/>
          <w:szCs w:val="24"/>
        </w:rPr>
        <w:t>How to apply:</w:t>
      </w:r>
    </w:p>
    <w:p w:rsidR="00EA4F41" w:rsidRDefault="00EA4F41" w:rsidP="00EA4F41">
      <w:pPr>
        <w:ind w:left="360"/>
        <w:jc w:val="both"/>
        <w:rPr>
          <w:sz w:val="24"/>
          <w:szCs w:val="24"/>
        </w:rPr>
      </w:pPr>
    </w:p>
    <w:p w:rsidR="00EA4F41" w:rsidRDefault="00EA4F41" w:rsidP="00EA4F41">
      <w:pPr>
        <w:ind w:left="360"/>
        <w:jc w:val="both"/>
        <w:rPr>
          <w:b/>
          <w:i/>
          <w:sz w:val="24"/>
          <w:szCs w:val="24"/>
        </w:rPr>
      </w:pPr>
      <w:r>
        <w:rPr>
          <w:sz w:val="24"/>
          <w:szCs w:val="24"/>
        </w:rPr>
        <w:t xml:space="preserve">Applications should be </w:t>
      </w:r>
      <w:r>
        <w:rPr>
          <w:b/>
          <w:i/>
          <w:sz w:val="24"/>
          <w:szCs w:val="24"/>
        </w:rPr>
        <w:t xml:space="preserve">submitted on the following template.  Paste this template into a new word document, fill in the details and mail </w:t>
      </w:r>
      <w:r>
        <w:rPr>
          <w:b/>
          <w:i/>
          <w:sz w:val="24"/>
          <w:szCs w:val="24"/>
          <w:u w:val="single"/>
        </w:rPr>
        <w:t>hard copy</w:t>
      </w:r>
      <w:r>
        <w:rPr>
          <w:b/>
          <w:i/>
          <w:sz w:val="24"/>
          <w:szCs w:val="24"/>
        </w:rPr>
        <w:t xml:space="preserve"> of the </w:t>
      </w:r>
      <w:r>
        <w:rPr>
          <w:b/>
          <w:i/>
          <w:sz w:val="24"/>
          <w:szCs w:val="24"/>
          <w:u w:val="single"/>
        </w:rPr>
        <w:t>application</w:t>
      </w:r>
      <w:r>
        <w:rPr>
          <w:b/>
          <w:i/>
          <w:sz w:val="24"/>
          <w:szCs w:val="24"/>
        </w:rPr>
        <w:t xml:space="preserve"> and </w:t>
      </w:r>
      <w:r>
        <w:rPr>
          <w:b/>
          <w:i/>
          <w:sz w:val="24"/>
          <w:szCs w:val="24"/>
          <w:u w:val="single"/>
        </w:rPr>
        <w:t>signed MOA form</w:t>
      </w:r>
      <w:r>
        <w:rPr>
          <w:b/>
          <w:i/>
          <w:sz w:val="24"/>
          <w:szCs w:val="24"/>
        </w:rPr>
        <w:t xml:space="preserve"> to M</w:t>
      </w:r>
      <w:r w:rsidR="00370067">
        <w:rPr>
          <w:b/>
          <w:i/>
          <w:sz w:val="24"/>
          <w:szCs w:val="24"/>
        </w:rPr>
        <w:t>is</w:t>
      </w:r>
      <w:r>
        <w:rPr>
          <w:b/>
          <w:i/>
          <w:sz w:val="24"/>
          <w:szCs w:val="24"/>
        </w:rPr>
        <w:t xml:space="preserve">s Esmari Taylor email: </w:t>
      </w:r>
      <w:r>
        <w:rPr>
          <w:b/>
          <w:i/>
          <w:sz w:val="24"/>
          <w:szCs w:val="24"/>
        </w:rPr>
        <w:t xml:space="preserve"> </w:t>
      </w:r>
      <w:hyperlink r:id="rId6" w:history="1">
        <w:r>
          <w:rPr>
            <w:rStyle w:val="Hyperlink"/>
            <w:b/>
            <w:i/>
            <w:sz w:val="24"/>
            <w:szCs w:val="24"/>
          </w:rPr>
          <w:t>Esmari.Taylor@uct.ac.za</w:t>
        </w:r>
      </w:hyperlink>
      <w:r>
        <w:rPr>
          <w:b/>
          <w:i/>
          <w:sz w:val="24"/>
          <w:szCs w:val="24"/>
        </w:rPr>
        <w:t xml:space="preserve"> Barnard Fuller Building </w:t>
      </w:r>
    </w:p>
    <w:p w:rsidR="00EA4F41" w:rsidRDefault="00EA4F41" w:rsidP="00EA4F41">
      <w:pPr>
        <w:jc w:val="both"/>
        <w:rPr>
          <w:b/>
          <w:i/>
          <w:sz w:val="24"/>
          <w:szCs w:val="24"/>
        </w:rPr>
      </w:pPr>
      <w:r>
        <w:rPr>
          <w:b/>
          <w:i/>
          <w:sz w:val="24"/>
          <w:szCs w:val="24"/>
        </w:rPr>
        <w:t xml:space="preserve">     Faculty Research Office UCT Medical School Observatory</w:t>
      </w:r>
      <w:r w:rsidR="00370067">
        <w:rPr>
          <w:b/>
          <w:i/>
          <w:sz w:val="24"/>
          <w:szCs w:val="24"/>
        </w:rPr>
        <w:t xml:space="preserve">  </w:t>
      </w:r>
    </w:p>
    <w:p w:rsidR="00EA4F41" w:rsidRDefault="00EA4F41" w:rsidP="00EA4F41">
      <w:pPr>
        <w:jc w:val="both"/>
        <w:rPr>
          <w:b/>
          <w:i/>
          <w:sz w:val="24"/>
          <w:szCs w:val="24"/>
        </w:rPr>
      </w:pPr>
    </w:p>
    <w:p w:rsidR="00EA4F41" w:rsidRDefault="00EA4F41" w:rsidP="00EA4F41">
      <w:pPr>
        <w:pBdr>
          <w:top w:val="single" w:sz="4" w:space="1" w:color="auto"/>
          <w:left w:val="single" w:sz="4" w:space="4" w:color="auto"/>
          <w:bottom w:val="single" w:sz="4" w:space="1" w:color="auto"/>
          <w:right w:val="single" w:sz="4" w:space="4" w:color="auto"/>
        </w:pBdr>
        <w:ind w:left="360"/>
        <w:jc w:val="both"/>
        <w:rPr>
          <w:b/>
          <w:i/>
          <w:sz w:val="24"/>
          <w:szCs w:val="24"/>
        </w:rPr>
      </w:pPr>
    </w:p>
    <w:p w:rsidR="00EA4F41" w:rsidRDefault="00EA4F41" w:rsidP="00EA4F41">
      <w:pPr>
        <w:pBdr>
          <w:top w:val="single" w:sz="4" w:space="1" w:color="auto"/>
          <w:left w:val="single" w:sz="4" w:space="4" w:color="auto"/>
          <w:bottom w:val="single" w:sz="4" w:space="1" w:color="auto"/>
          <w:right w:val="single" w:sz="4" w:space="4" w:color="auto"/>
        </w:pBdr>
        <w:ind w:left="360"/>
        <w:jc w:val="both"/>
        <w:rPr>
          <w:b/>
          <w:i/>
          <w:sz w:val="24"/>
          <w:szCs w:val="24"/>
        </w:rPr>
      </w:pPr>
      <w:r>
        <w:rPr>
          <w:b/>
          <w:i/>
          <w:sz w:val="24"/>
          <w:szCs w:val="24"/>
        </w:rPr>
        <w:t xml:space="preserve">Please note that supervisors (not postgraduate students) must liaise directly with </w:t>
      </w:r>
    </w:p>
    <w:p w:rsidR="00EA4F41" w:rsidRDefault="00EA4F41" w:rsidP="00EA4F41">
      <w:pPr>
        <w:pBdr>
          <w:top w:val="single" w:sz="4" w:space="1" w:color="auto"/>
          <w:left w:val="single" w:sz="4" w:space="4" w:color="auto"/>
          <w:bottom w:val="single" w:sz="4" w:space="1" w:color="auto"/>
          <w:right w:val="single" w:sz="4" w:space="4" w:color="auto"/>
        </w:pBdr>
        <w:ind w:left="360"/>
        <w:jc w:val="both"/>
        <w:rPr>
          <w:b/>
          <w:i/>
          <w:sz w:val="24"/>
          <w:szCs w:val="24"/>
        </w:rPr>
      </w:pPr>
      <w:r>
        <w:rPr>
          <w:b/>
          <w:i/>
          <w:sz w:val="24"/>
          <w:szCs w:val="24"/>
        </w:rPr>
        <w:t xml:space="preserve">Carlette Hlungwani or (Ext: 406 6734/ 6087) if there are any queries on the PPI </w:t>
      </w:r>
    </w:p>
    <w:p w:rsidR="00EA4F41" w:rsidRDefault="00EA4F41" w:rsidP="00EA4F41">
      <w:pPr>
        <w:pBdr>
          <w:top w:val="single" w:sz="4" w:space="1" w:color="auto"/>
          <w:left w:val="single" w:sz="4" w:space="4" w:color="auto"/>
          <w:bottom w:val="single" w:sz="4" w:space="1" w:color="auto"/>
          <w:right w:val="single" w:sz="4" w:space="4" w:color="auto"/>
        </w:pBdr>
        <w:ind w:left="360"/>
        <w:jc w:val="both"/>
        <w:rPr>
          <w:b/>
          <w:i/>
          <w:sz w:val="24"/>
          <w:szCs w:val="24"/>
        </w:rPr>
      </w:pPr>
    </w:p>
    <w:p w:rsidR="00EA4F41" w:rsidRDefault="00EA4F41" w:rsidP="00EA4F41">
      <w:pPr>
        <w:ind w:left="360"/>
        <w:jc w:val="both"/>
        <w:rPr>
          <w:b/>
          <w:i/>
          <w:sz w:val="24"/>
          <w:szCs w:val="24"/>
        </w:rPr>
      </w:pPr>
    </w:p>
    <w:p w:rsidR="00EA4F41" w:rsidRDefault="00EA4F41" w:rsidP="00EA4F41">
      <w:pPr>
        <w:ind w:firstLine="360"/>
        <w:jc w:val="both"/>
        <w:rPr>
          <w:b/>
          <w:i/>
          <w:sz w:val="24"/>
          <w:szCs w:val="24"/>
        </w:rPr>
      </w:pPr>
    </w:p>
    <w:p w:rsidR="00EA4F41" w:rsidRDefault="00EA4F41" w:rsidP="00EA4F41">
      <w:pPr>
        <w:ind w:firstLine="360"/>
        <w:jc w:val="both"/>
        <w:rPr>
          <w:b/>
          <w:sz w:val="24"/>
          <w:szCs w:val="24"/>
        </w:rPr>
      </w:pPr>
    </w:p>
    <w:p w:rsidR="00EA4F41" w:rsidRDefault="00EA4F41">
      <w:pPr>
        <w:pStyle w:val="Heading3"/>
        <w:rPr>
          <w:sz w:val="24"/>
          <w:szCs w:val="24"/>
        </w:rPr>
      </w:pPr>
    </w:p>
    <w:p w:rsidR="00AD6DA3" w:rsidRDefault="00AD6DA3" w:rsidP="00096DA7">
      <w:pPr>
        <w:ind w:left="360"/>
        <w:jc w:val="both"/>
        <w:rPr>
          <w:b/>
          <w:i/>
          <w:sz w:val="24"/>
          <w:szCs w:val="24"/>
        </w:rPr>
      </w:pPr>
    </w:p>
    <w:p w:rsidR="00AD6DA3" w:rsidRDefault="00AD6DA3" w:rsidP="00AD6DA3">
      <w:pPr>
        <w:ind w:firstLine="360"/>
        <w:jc w:val="both"/>
        <w:rPr>
          <w:b/>
          <w:i/>
          <w:sz w:val="24"/>
          <w:szCs w:val="24"/>
        </w:rPr>
      </w:pPr>
    </w:p>
    <w:p w:rsidR="00096DA7" w:rsidRPr="00D5039B" w:rsidRDefault="00096DA7" w:rsidP="00AD6DA3">
      <w:pPr>
        <w:ind w:firstLine="360"/>
        <w:jc w:val="both"/>
        <w:rPr>
          <w:b/>
          <w:sz w:val="24"/>
          <w:szCs w:val="24"/>
        </w:rPr>
      </w:pPr>
    </w:p>
    <w:p w:rsidR="00096DA7" w:rsidRPr="00853332" w:rsidRDefault="004F177E">
      <w:pPr>
        <w:ind w:left="360"/>
        <w:jc w:val="both"/>
        <w:rPr>
          <w:sz w:val="24"/>
          <w:szCs w:val="24"/>
        </w:rPr>
      </w:pPr>
      <w:r>
        <w:rPr>
          <w:sz w:val="24"/>
          <w:szCs w:val="24"/>
        </w:rPr>
        <w:br w:type="page"/>
      </w:r>
    </w:p>
    <w:p w:rsidR="00096DA7" w:rsidRDefault="00096DA7" w:rsidP="00096DA7">
      <w:pPr>
        <w:ind w:left="360"/>
        <w:jc w:val="center"/>
        <w:rPr>
          <w:b/>
          <w:sz w:val="24"/>
          <w:szCs w:val="24"/>
          <w:u w:val="single"/>
        </w:rPr>
      </w:pPr>
      <w:r w:rsidRPr="00853332">
        <w:rPr>
          <w:b/>
          <w:sz w:val="24"/>
          <w:szCs w:val="24"/>
          <w:u w:val="single"/>
        </w:rPr>
        <w:lastRenderedPageBreak/>
        <w:t xml:space="preserve">APPLICATION FOR PPI </w:t>
      </w:r>
      <w:r w:rsidR="00FD3609">
        <w:rPr>
          <w:b/>
          <w:sz w:val="24"/>
          <w:szCs w:val="24"/>
          <w:u w:val="single"/>
        </w:rPr>
        <w:t>FUNDING</w:t>
      </w:r>
      <w:r w:rsidR="00370067">
        <w:rPr>
          <w:b/>
          <w:sz w:val="24"/>
          <w:szCs w:val="24"/>
          <w:u w:val="single"/>
        </w:rPr>
        <w:t>:</w:t>
      </w:r>
      <w:r w:rsidR="00D05FD3">
        <w:rPr>
          <w:b/>
          <w:sz w:val="24"/>
          <w:szCs w:val="24"/>
          <w:u w:val="single"/>
        </w:rPr>
        <w:t xml:space="preserve"> </w:t>
      </w:r>
      <w:r w:rsidR="008F3A67">
        <w:rPr>
          <w:b/>
          <w:sz w:val="24"/>
          <w:szCs w:val="24"/>
          <w:u w:val="single"/>
        </w:rPr>
        <w:t>2014</w:t>
      </w:r>
    </w:p>
    <w:p w:rsidR="00096DA7" w:rsidRPr="00853332" w:rsidRDefault="00096DA7" w:rsidP="00096DA7">
      <w:pPr>
        <w:ind w:left="360"/>
        <w:jc w:val="center"/>
        <w:rPr>
          <w:b/>
          <w:sz w:val="24"/>
          <w:szCs w:val="24"/>
          <w:u w:val="single"/>
        </w:rPr>
      </w:pPr>
    </w:p>
    <w:p w:rsidR="004F177E" w:rsidRDefault="00096DA7">
      <w:pPr>
        <w:numPr>
          <w:ilvl w:val="0"/>
          <w:numId w:val="1"/>
        </w:numPr>
        <w:jc w:val="both"/>
        <w:rPr>
          <w:b/>
          <w:sz w:val="24"/>
          <w:szCs w:val="24"/>
        </w:rPr>
      </w:pPr>
      <w:r w:rsidRPr="00853332">
        <w:rPr>
          <w:b/>
          <w:sz w:val="24"/>
          <w:szCs w:val="24"/>
        </w:rPr>
        <w:t>Supervisor’s name</w:t>
      </w:r>
      <w:r w:rsidR="004F177E">
        <w:rPr>
          <w:b/>
          <w:sz w:val="24"/>
          <w:szCs w:val="24"/>
        </w:rPr>
        <w:t>:</w:t>
      </w:r>
    </w:p>
    <w:p w:rsidR="00F52853" w:rsidRDefault="00F52853">
      <w:pPr>
        <w:ind w:left="720"/>
        <w:jc w:val="both"/>
        <w:rPr>
          <w:b/>
          <w:sz w:val="24"/>
          <w:szCs w:val="24"/>
        </w:rPr>
      </w:pPr>
    </w:p>
    <w:p w:rsidR="00096DA7" w:rsidRPr="00853332" w:rsidRDefault="004F177E">
      <w:pPr>
        <w:numPr>
          <w:ilvl w:val="0"/>
          <w:numId w:val="1"/>
        </w:numPr>
        <w:jc w:val="both"/>
        <w:rPr>
          <w:b/>
          <w:sz w:val="24"/>
          <w:szCs w:val="24"/>
        </w:rPr>
      </w:pPr>
      <w:r>
        <w:rPr>
          <w:b/>
          <w:sz w:val="24"/>
          <w:szCs w:val="24"/>
        </w:rPr>
        <w:t xml:space="preserve">Supervisor’s </w:t>
      </w:r>
      <w:r w:rsidR="00096DA7" w:rsidRPr="00853332">
        <w:rPr>
          <w:b/>
          <w:sz w:val="24"/>
          <w:szCs w:val="24"/>
        </w:rPr>
        <w:t>department:</w:t>
      </w:r>
    </w:p>
    <w:p w:rsidR="00096DA7" w:rsidRPr="00853332" w:rsidRDefault="00096DA7" w:rsidP="00B86CC8">
      <w:pPr>
        <w:ind w:left="360"/>
        <w:jc w:val="both"/>
        <w:rPr>
          <w:b/>
          <w:sz w:val="24"/>
          <w:szCs w:val="24"/>
        </w:rPr>
      </w:pPr>
    </w:p>
    <w:p w:rsidR="00096DA7" w:rsidRPr="00853332" w:rsidRDefault="00096DA7">
      <w:pPr>
        <w:numPr>
          <w:ilvl w:val="0"/>
          <w:numId w:val="1"/>
        </w:numPr>
        <w:jc w:val="both"/>
        <w:rPr>
          <w:b/>
          <w:sz w:val="24"/>
          <w:szCs w:val="24"/>
        </w:rPr>
      </w:pPr>
      <w:r w:rsidRPr="00853332">
        <w:rPr>
          <w:b/>
          <w:sz w:val="24"/>
          <w:szCs w:val="24"/>
        </w:rPr>
        <w:t>Supervisor’s email:</w:t>
      </w:r>
    </w:p>
    <w:p w:rsidR="00096DA7" w:rsidRPr="00853332" w:rsidRDefault="00096DA7" w:rsidP="00B86CC8">
      <w:pPr>
        <w:ind w:left="360"/>
        <w:jc w:val="both"/>
        <w:rPr>
          <w:b/>
          <w:sz w:val="24"/>
          <w:szCs w:val="24"/>
        </w:rPr>
      </w:pPr>
    </w:p>
    <w:p w:rsidR="00096DA7" w:rsidRPr="00853332" w:rsidRDefault="00096DA7">
      <w:pPr>
        <w:numPr>
          <w:ilvl w:val="0"/>
          <w:numId w:val="1"/>
        </w:numPr>
        <w:jc w:val="both"/>
        <w:rPr>
          <w:b/>
          <w:sz w:val="24"/>
          <w:szCs w:val="24"/>
        </w:rPr>
      </w:pPr>
      <w:r w:rsidRPr="00853332">
        <w:rPr>
          <w:b/>
          <w:sz w:val="24"/>
          <w:szCs w:val="24"/>
        </w:rPr>
        <w:t>Supervisor’s phone number:</w:t>
      </w:r>
    </w:p>
    <w:p w:rsidR="00096DA7" w:rsidRPr="00853332" w:rsidRDefault="00096DA7">
      <w:pPr>
        <w:ind w:left="360"/>
        <w:jc w:val="both"/>
        <w:rPr>
          <w:b/>
          <w:sz w:val="24"/>
          <w:szCs w:val="24"/>
        </w:rPr>
      </w:pPr>
    </w:p>
    <w:p w:rsidR="00096DA7" w:rsidRPr="00853332" w:rsidRDefault="00096DA7" w:rsidP="00096DA7">
      <w:pPr>
        <w:numPr>
          <w:ilvl w:val="0"/>
          <w:numId w:val="1"/>
        </w:numPr>
        <w:jc w:val="both"/>
        <w:rPr>
          <w:b/>
          <w:sz w:val="24"/>
          <w:szCs w:val="24"/>
        </w:rPr>
      </w:pPr>
      <w:r w:rsidRPr="00853332">
        <w:rPr>
          <w:b/>
          <w:sz w:val="24"/>
          <w:szCs w:val="24"/>
        </w:rPr>
        <w:t>Student’s name and student number:</w:t>
      </w:r>
    </w:p>
    <w:p w:rsidR="00096DA7" w:rsidRPr="00853332" w:rsidRDefault="00096DA7" w:rsidP="00B86CC8">
      <w:pPr>
        <w:ind w:left="360"/>
        <w:jc w:val="both"/>
        <w:rPr>
          <w:b/>
          <w:sz w:val="24"/>
          <w:szCs w:val="24"/>
        </w:rPr>
      </w:pPr>
    </w:p>
    <w:p w:rsidR="00096DA7" w:rsidRPr="00853332" w:rsidRDefault="00096DA7" w:rsidP="00096DA7">
      <w:pPr>
        <w:numPr>
          <w:ilvl w:val="0"/>
          <w:numId w:val="1"/>
        </w:numPr>
        <w:jc w:val="both"/>
        <w:rPr>
          <w:b/>
          <w:sz w:val="24"/>
          <w:szCs w:val="24"/>
        </w:rPr>
      </w:pPr>
      <w:r w:rsidRPr="00853332">
        <w:rPr>
          <w:b/>
          <w:sz w:val="24"/>
          <w:szCs w:val="24"/>
        </w:rPr>
        <w:t>Degree for which registered:</w:t>
      </w:r>
    </w:p>
    <w:p w:rsidR="00096DA7" w:rsidRPr="00853332" w:rsidRDefault="00096DA7" w:rsidP="00B86CC8">
      <w:pPr>
        <w:ind w:left="360"/>
        <w:jc w:val="both"/>
        <w:rPr>
          <w:b/>
          <w:sz w:val="24"/>
          <w:szCs w:val="24"/>
        </w:rPr>
      </w:pPr>
    </w:p>
    <w:p w:rsidR="00096DA7" w:rsidRPr="00853332" w:rsidRDefault="00096DA7">
      <w:pPr>
        <w:numPr>
          <w:ilvl w:val="0"/>
          <w:numId w:val="1"/>
        </w:numPr>
        <w:jc w:val="both"/>
        <w:rPr>
          <w:b/>
          <w:sz w:val="24"/>
          <w:szCs w:val="24"/>
        </w:rPr>
      </w:pPr>
      <w:r w:rsidRPr="00853332">
        <w:rPr>
          <w:b/>
          <w:sz w:val="24"/>
          <w:szCs w:val="24"/>
        </w:rPr>
        <w:t>Confirm that student is still registered at time of award</w:t>
      </w:r>
      <w:r w:rsidR="00B36893">
        <w:rPr>
          <w:b/>
          <w:sz w:val="24"/>
          <w:szCs w:val="24"/>
        </w:rPr>
        <w:t xml:space="preserve"> </w:t>
      </w:r>
      <w:r w:rsidRPr="00853332">
        <w:rPr>
          <w:b/>
          <w:sz w:val="24"/>
          <w:szCs w:val="24"/>
        </w:rPr>
        <w:t>(Y/N):</w:t>
      </w:r>
    </w:p>
    <w:p w:rsidR="00096DA7" w:rsidRPr="00853332" w:rsidRDefault="00096DA7" w:rsidP="00B86CC8">
      <w:pPr>
        <w:ind w:left="360"/>
        <w:jc w:val="both"/>
        <w:rPr>
          <w:b/>
          <w:sz w:val="24"/>
          <w:szCs w:val="24"/>
        </w:rPr>
      </w:pPr>
    </w:p>
    <w:p w:rsidR="00096DA7" w:rsidRPr="00853332" w:rsidRDefault="00096DA7">
      <w:pPr>
        <w:numPr>
          <w:ilvl w:val="0"/>
          <w:numId w:val="1"/>
        </w:numPr>
        <w:jc w:val="both"/>
        <w:rPr>
          <w:b/>
          <w:sz w:val="24"/>
          <w:szCs w:val="24"/>
        </w:rPr>
      </w:pPr>
      <w:r w:rsidRPr="00853332">
        <w:rPr>
          <w:b/>
          <w:sz w:val="24"/>
          <w:szCs w:val="24"/>
        </w:rPr>
        <w:t>Date, or proposed date, of submission</w:t>
      </w:r>
      <w:r>
        <w:rPr>
          <w:b/>
          <w:sz w:val="24"/>
          <w:szCs w:val="24"/>
        </w:rPr>
        <w:t xml:space="preserve"> of </w:t>
      </w:r>
      <w:r w:rsidR="00833048">
        <w:rPr>
          <w:b/>
          <w:sz w:val="24"/>
          <w:szCs w:val="24"/>
        </w:rPr>
        <w:t>dissertation/</w:t>
      </w:r>
      <w:r>
        <w:rPr>
          <w:b/>
          <w:sz w:val="24"/>
          <w:szCs w:val="24"/>
        </w:rPr>
        <w:t>thesis</w:t>
      </w:r>
      <w:r w:rsidRPr="00853332">
        <w:rPr>
          <w:b/>
          <w:sz w:val="24"/>
          <w:szCs w:val="24"/>
        </w:rPr>
        <w:t>:</w:t>
      </w:r>
    </w:p>
    <w:p w:rsidR="00096DA7" w:rsidRPr="00853332" w:rsidRDefault="00096DA7" w:rsidP="00B86CC8">
      <w:pPr>
        <w:ind w:left="360"/>
        <w:jc w:val="both"/>
        <w:rPr>
          <w:b/>
          <w:sz w:val="24"/>
          <w:szCs w:val="24"/>
        </w:rPr>
      </w:pPr>
    </w:p>
    <w:p w:rsidR="00096DA7" w:rsidRPr="00853332" w:rsidRDefault="00833048">
      <w:pPr>
        <w:numPr>
          <w:ilvl w:val="0"/>
          <w:numId w:val="1"/>
        </w:numPr>
        <w:jc w:val="both"/>
        <w:rPr>
          <w:b/>
          <w:sz w:val="24"/>
          <w:szCs w:val="24"/>
        </w:rPr>
      </w:pPr>
      <w:r>
        <w:rPr>
          <w:b/>
          <w:sz w:val="24"/>
          <w:szCs w:val="24"/>
        </w:rPr>
        <w:t>Dissertation/</w:t>
      </w:r>
      <w:r w:rsidR="00096DA7" w:rsidRPr="00853332">
        <w:rPr>
          <w:b/>
          <w:sz w:val="24"/>
          <w:szCs w:val="24"/>
        </w:rPr>
        <w:t xml:space="preserve">Thesis title: </w:t>
      </w:r>
    </w:p>
    <w:p w:rsidR="00096DA7" w:rsidRPr="00853332" w:rsidRDefault="00096DA7" w:rsidP="00B86CC8">
      <w:pPr>
        <w:ind w:left="360"/>
        <w:jc w:val="both"/>
        <w:rPr>
          <w:b/>
          <w:sz w:val="24"/>
          <w:szCs w:val="24"/>
        </w:rPr>
      </w:pPr>
    </w:p>
    <w:p w:rsidR="00096DA7" w:rsidRPr="00853332" w:rsidRDefault="00096DA7" w:rsidP="00096DA7">
      <w:pPr>
        <w:numPr>
          <w:ilvl w:val="0"/>
          <w:numId w:val="1"/>
        </w:numPr>
        <w:jc w:val="both"/>
        <w:rPr>
          <w:b/>
          <w:sz w:val="24"/>
          <w:szCs w:val="24"/>
        </w:rPr>
      </w:pPr>
      <w:r w:rsidRPr="00853332">
        <w:rPr>
          <w:b/>
          <w:sz w:val="24"/>
          <w:szCs w:val="24"/>
        </w:rPr>
        <w:t>List draft title(s) and authorship(s) of the paper(s) to be generated via this funding and target journal(s) for each:</w:t>
      </w:r>
    </w:p>
    <w:p w:rsidR="00096DA7" w:rsidRPr="00853332" w:rsidRDefault="00096DA7" w:rsidP="00096DA7">
      <w:pPr>
        <w:jc w:val="both"/>
        <w:rPr>
          <w:sz w:val="24"/>
          <w:szCs w:val="24"/>
        </w:rPr>
      </w:pPr>
    </w:p>
    <w:p w:rsidR="00096DA7" w:rsidRPr="00853332" w:rsidRDefault="00096DA7">
      <w:pPr>
        <w:numPr>
          <w:ilvl w:val="0"/>
          <w:numId w:val="1"/>
        </w:numPr>
        <w:jc w:val="both"/>
        <w:rPr>
          <w:b/>
          <w:sz w:val="24"/>
          <w:szCs w:val="24"/>
        </w:rPr>
      </w:pPr>
      <w:r w:rsidRPr="00853332">
        <w:rPr>
          <w:b/>
          <w:sz w:val="24"/>
          <w:szCs w:val="24"/>
        </w:rPr>
        <w:t>Explain why additional time and faculty funding is needed to complete these papers (i.e. what additional work is needed and why this cannot be funded through existing grants awarded in support of the student’s research):</w:t>
      </w:r>
    </w:p>
    <w:p w:rsidR="00096DA7" w:rsidRPr="00853332" w:rsidRDefault="00096DA7" w:rsidP="00B86CC8">
      <w:pPr>
        <w:ind w:left="360"/>
        <w:jc w:val="both"/>
        <w:rPr>
          <w:b/>
          <w:sz w:val="24"/>
          <w:szCs w:val="24"/>
        </w:rPr>
      </w:pPr>
    </w:p>
    <w:p w:rsidR="00096DA7" w:rsidRDefault="00096DA7">
      <w:pPr>
        <w:numPr>
          <w:ilvl w:val="0"/>
          <w:numId w:val="1"/>
        </w:numPr>
        <w:jc w:val="both"/>
        <w:rPr>
          <w:b/>
          <w:sz w:val="24"/>
          <w:szCs w:val="24"/>
        </w:rPr>
      </w:pPr>
      <w:r w:rsidRPr="00853332">
        <w:rPr>
          <w:b/>
          <w:sz w:val="24"/>
          <w:szCs w:val="24"/>
        </w:rPr>
        <w:t>What is the Rand amount requested?</w:t>
      </w:r>
    </w:p>
    <w:p w:rsidR="00114BB4" w:rsidRDefault="00114BB4" w:rsidP="00114BB4">
      <w:pPr>
        <w:pStyle w:val="ListParagraph"/>
        <w:rPr>
          <w:b/>
          <w:sz w:val="24"/>
          <w:szCs w:val="24"/>
        </w:rPr>
      </w:pPr>
    </w:p>
    <w:p w:rsidR="003F555D" w:rsidRDefault="003F555D" w:rsidP="00114BB4">
      <w:pPr>
        <w:pStyle w:val="ListParagraph"/>
        <w:rPr>
          <w:b/>
          <w:sz w:val="24"/>
          <w:szCs w:val="24"/>
        </w:rPr>
      </w:pPr>
    </w:p>
    <w:p w:rsidR="004A58D5" w:rsidRDefault="00114BB4" w:rsidP="00114BB4">
      <w:pPr>
        <w:pStyle w:val="ListParagraph"/>
        <w:rPr>
          <w:b/>
          <w:sz w:val="24"/>
          <w:szCs w:val="24"/>
        </w:rPr>
      </w:pPr>
      <w:r w:rsidRPr="00114BB4">
        <w:rPr>
          <w:b/>
          <w:sz w:val="24"/>
          <w:szCs w:val="24"/>
        </w:rPr>
        <w:t>Please</w:t>
      </w:r>
      <w:r>
        <w:rPr>
          <w:b/>
          <w:sz w:val="24"/>
          <w:szCs w:val="24"/>
        </w:rPr>
        <w:t xml:space="preserve"> </w:t>
      </w:r>
      <w:r w:rsidR="003F555D">
        <w:rPr>
          <w:b/>
          <w:sz w:val="24"/>
          <w:szCs w:val="24"/>
        </w:rPr>
        <w:t>complete the Table below</w:t>
      </w:r>
    </w:p>
    <w:p w:rsidR="004A58D5" w:rsidRDefault="004A58D5" w:rsidP="00114BB4">
      <w:pPr>
        <w:pStyle w:val="ListParagraph"/>
        <w:rPr>
          <w:b/>
          <w:sz w:val="24"/>
          <w:szCs w:val="24"/>
        </w:rPr>
      </w:pPr>
      <w:proofErr w:type="spellStart"/>
      <w:r>
        <w:rPr>
          <w:b/>
          <w:sz w:val="24"/>
          <w:szCs w:val="24"/>
        </w:rPr>
        <w:t>i</w:t>
      </w:r>
      <w:proofErr w:type="spellEnd"/>
      <w:r>
        <w:rPr>
          <w:b/>
          <w:sz w:val="24"/>
          <w:szCs w:val="24"/>
        </w:rPr>
        <w:t>) PPI awards made in 2</w:t>
      </w:r>
      <w:r w:rsidR="008F3A67">
        <w:rPr>
          <w:b/>
          <w:sz w:val="24"/>
          <w:szCs w:val="24"/>
        </w:rPr>
        <w:t>012 or 2013</w:t>
      </w:r>
      <w:r>
        <w:rPr>
          <w:b/>
          <w:sz w:val="24"/>
          <w:szCs w:val="24"/>
        </w:rPr>
        <w:t>, including student name</w:t>
      </w:r>
    </w:p>
    <w:p w:rsidR="00114BB4" w:rsidRDefault="004A58D5" w:rsidP="00114BB4">
      <w:pPr>
        <w:pStyle w:val="ListParagraph"/>
        <w:rPr>
          <w:b/>
          <w:sz w:val="24"/>
          <w:szCs w:val="24"/>
        </w:rPr>
      </w:pPr>
      <w:r>
        <w:rPr>
          <w:b/>
          <w:sz w:val="24"/>
          <w:szCs w:val="24"/>
        </w:rPr>
        <w:t xml:space="preserve">ii) </w:t>
      </w:r>
      <w:proofErr w:type="gramStart"/>
      <w:r w:rsidR="00114BB4">
        <w:rPr>
          <w:b/>
          <w:sz w:val="24"/>
          <w:szCs w:val="24"/>
        </w:rPr>
        <w:t>all</w:t>
      </w:r>
      <w:proofErr w:type="gramEnd"/>
      <w:r w:rsidR="00114BB4">
        <w:rPr>
          <w:b/>
          <w:sz w:val="24"/>
          <w:szCs w:val="24"/>
        </w:rPr>
        <w:t xml:space="preserve"> manuscripts </w:t>
      </w:r>
      <w:r>
        <w:rPr>
          <w:b/>
          <w:sz w:val="24"/>
          <w:szCs w:val="24"/>
        </w:rPr>
        <w:t xml:space="preserve">submitted or </w:t>
      </w:r>
      <w:r w:rsidR="00114BB4">
        <w:rPr>
          <w:b/>
          <w:sz w:val="24"/>
          <w:szCs w:val="24"/>
        </w:rPr>
        <w:t>published from</w:t>
      </w:r>
      <w:r>
        <w:rPr>
          <w:b/>
          <w:sz w:val="24"/>
          <w:szCs w:val="24"/>
        </w:rPr>
        <w:t xml:space="preserve"> each of these</w:t>
      </w:r>
      <w:r w:rsidR="00114BB4">
        <w:rPr>
          <w:b/>
          <w:sz w:val="24"/>
          <w:szCs w:val="24"/>
        </w:rPr>
        <w:t xml:space="preserve"> PPI awards</w:t>
      </w:r>
      <w:r>
        <w:rPr>
          <w:b/>
          <w:sz w:val="24"/>
          <w:szCs w:val="24"/>
        </w:rPr>
        <w:t xml:space="preserve"> (please give full details, including all authors, journal and title of paper, and status of manuscript)</w:t>
      </w:r>
    </w:p>
    <w:p w:rsidR="00114BB4" w:rsidRDefault="00114BB4" w:rsidP="003F555D">
      <w:pPr>
        <w:jc w:val="both"/>
        <w:rPr>
          <w:b/>
          <w:sz w:val="24"/>
          <w:szCs w:val="24"/>
        </w:rPr>
      </w:pPr>
    </w:p>
    <w:p w:rsidR="003F555D" w:rsidRDefault="003F555D" w:rsidP="003F555D">
      <w:pPr>
        <w:jc w:val="both"/>
        <w:rPr>
          <w:b/>
          <w:sz w:val="24"/>
          <w:szCs w:val="24"/>
        </w:rPr>
      </w:pPr>
      <w:r>
        <w:rPr>
          <w:b/>
          <w:sz w:val="24"/>
          <w:szCs w:val="24"/>
        </w:rPr>
        <w:tab/>
        <w:t>PPI awards will not be approved if these details are not provided.</w:t>
      </w:r>
    </w:p>
    <w:p w:rsidR="003F555D" w:rsidRDefault="003F555D" w:rsidP="003F555D">
      <w:pPr>
        <w:jc w:val="both"/>
        <w:rPr>
          <w:b/>
          <w:sz w:val="24"/>
          <w:szCs w:val="24"/>
        </w:rPr>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723"/>
        <w:gridCol w:w="4957"/>
      </w:tblGrid>
      <w:tr w:rsidR="003F555D" w:rsidRPr="003F555D">
        <w:tc>
          <w:tcPr>
            <w:tcW w:w="0" w:type="auto"/>
            <w:shd w:val="clear" w:color="auto" w:fill="auto"/>
          </w:tcPr>
          <w:p w:rsidR="003F555D" w:rsidRPr="003F555D" w:rsidRDefault="003F555D" w:rsidP="003F555D">
            <w:pPr>
              <w:jc w:val="both"/>
              <w:rPr>
                <w:b/>
                <w:sz w:val="24"/>
                <w:szCs w:val="24"/>
              </w:rPr>
            </w:pPr>
            <w:r w:rsidRPr="003F555D">
              <w:rPr>
                <w:b/>
                <w:sz w:val="24"/>
                <w:szCs w:val="24"/>
              </w:rPr>
              <w:t>Student Name</w:t>
            </w:r>
          </w:p>
        </w:tc>
        <w:tc>
          <w:tcPr>
            <w:tcW w:w="0" w:type="auto"/>
            <w:shd w:val="clear" w:color="auto" w:fill="auto"/>
          </w:tcPr>
          <w:p w:rsidR="003F555D" w:rsidRPr="003F555D" w:rsidRDefault="003F555D" w:rsidP="003F555D">
            <w:pPr>
              <w:jc w:val="both"/>
              <w:rPr>
                <w:b/>
                <w:sz w:val="24"/>
                <w:szCs w:val="24"/>
              </w:rPr>
            </w:pPr>
            <w:r w:rsidRPr="003F555D">
              <w:rPr>
                <w:b/>
                <w:sz w:val="24"/>
                <w:szCs w:val="24"/>
              </w:rPr>
              <w:t>Date of Award</w:t>
            </w:r>
          </w:p>
        </w:tc>
        <w:tc>
          <w:tcPr>
            <w:tcW w:w="0" w:type="auto"/>
            <w:shd w:val="clear" w:color="auto" w:fill="auto"/>
          </w:tcPr>
          <w:p w:rsidR="003F555D" w:rsidRPr="003F555D" w:rsidRDefault="003F555D" w:rsidP="003F555D">
            <w:pPr>
              <w:jc w:val="both"/>
              <w:rPr>
                <w:b/>
                <w:sz w:val="24"/>
                <w:szCs w:val="24"/>
              </w:rPr>
            </w:pPr>
            <w:r w:rsidRPr="003F555D">
              <w:rPr>
                <w:b/>
                <w:sz w:val="24"/>
                <w:szCs w:val="24"/>
              </w:rPr>
              <w:t>Manuscripts submitted/published (full details)</w:t>
            </w:r>
          </w:p>
        </w:tc>
      </w:tr>
      <w:tr w:rsidR="003F555D" w:rsidRPr="003F555D">
        <w:tc>
          <w:tcPr>
            <w:tcW w:w="0" w:type="auto"/>
            <w:shd w:val="clear" w:color="auto" w:fill="auto"/>
          </w:tcPr>
          <w:p w:rsidR="003F555D" w:rsidRPr="003F555D" w:rsidRDefault="003F555D" w:rsidP="003F555D">
            <w:pPr>
              <w:jc w:val="both"/>
              <w:rPr>
                <w:b/>
                <w:sz w:val="24"/>
                <w:szCs w:val="24"/>
              </w:rPr>
            </w:pPr>
          </w:p>
        </w:tc>
        <w:tc>
          <w:tcPr>
            <w:tcW w:w="0" w:type="auto"/>
            <w:shd w:val="clear" w:color="auto" w:fill="auto"/>
          </w:tcPr>
          <w:p w:rsidR="003F555D" w:rsidRPr="003F555D" w:rsidRDefault="003F555D" w:rsidP="003F555D">
            <w:pPr>
              <w:jc w:val="both"/>
              <w:rPr>
                <w:b/>
                <w:sz w:val="24"/>
                <w:szCs w:val="24"/>
              </w:rPr>
            </w:pPr>
          </w:p>
        </w:tc>
        <w:tc>
          <w:tcPr>
            <w:tcW w:w="0" w:type="auto"/>
            <w:shd w:val="clear" w:color="auto" w:fill="auto"/>
          </w:tcPr>
          <w:p w:rsidR="003F555D" w:rsidRPr="003F555D" w:rsidRDefault="003F555D" w:rsidP="003F555D">
            <w:pPr>
              <w:jc w:val="both"/>
              <w:rPr>
                <w:b/>
                <w:sz w:val="24"/>
                <w:szCs w:val="24"/>
              </w:rPr>
            </w:pPr>
          </w:p>
        </w:tc>
      </w:tr>
      <w:tr w:rsidR="003F555D" w:rsidRPr="003F555D">
        <w:tc>
          <w:tcPr>
            <w:tcW w:w="0" w:type="auto"/>
            <w:shd w:val="clear" w:color="auto" w:fill="auto"/>
          </w:tcPr>
          <w:p w:rsidR="003F555D" w:rsidRPr="003F555D" w:rsidRDefault="003F555D" w:rsidP="003F555D">
            <w:pPr>
              <w:jc w:val="both"/>
              <w:rPr>
                <w:b/>
                <w:sz w:val="24"/>
                <w:szCs w:val="24"/>
              </w:rPr>
            </w:pPr>
          </w:p>
        </w:tc>
        <w:tc>
          <w:tcPr>
            <w:tcW w:w="0" w:type="auto"/>
            <w:shd w:val="clear" w:color="auto" w:fill="auto"/>
          </w:tcPr>
          <w:p w:rsidR="003F555D" w:rsidRPr="003F555D" w:rsidRDefault="003F555D" w:rsidP="003F555D">
            <w:pPr>
              <w:jc w:val="both"/>
              <w:rPr>
                <w:b/>
                <w:sz w:val="24"/>
                <w:szCs w:val="24"/>
              </w:rPr>
            </w:pPr>
          </w:p>
        </w:tc>
        <w:tc>
          <w:tcPr>
            <w:tcW w:w="0" w:type="auto"/>
            <w:shd w:val="clear" w:color="auto" w:fill="auto"/>
          </w:tcPr>
          <w:p w:rsidR="003F555D" w:rsidRPr="003F555D" w:rsidRDefault="003F555D" w:rsidP="003F555D">
            <w:pPr>
              <w:jc w:val="both"/>
              <w:rPr>
                <w:b/>
                <w:sz w:val="24"/>
                <w:szCs w:val="24"/>
              </w:rPr>
            </w:pPr>
          </w:p>
        </w:tc>
      </w:tr>
      <w:tr w:rsidR="003F555D" w:rsidRPr="003F555D">
        <w:tc>
          <w:tcPr>
            <w:tcW w:w="0" w:type="auto"/>
            <w:shd w:val="clear" w:color="auto" w:fill="auto"/>
          </w:tcPr>
          <w:p w:rsidR="003F555D" w:rsidRPr="003F555D" w:rsidRDefault="003F555D" w:rsidP="003F555D">
            <w:pPr>
              <w:jc w:val="both"/>
              <w:rPr>
                <w:b/>
                <w:sz w:val="24"/>
                <w:szCs w:val="24"/>
              </w:rPr>
            </w:pPr>
          </w:p>
        </w:tc>
        <w:tc>
          <w:tcPr>
            <w:tcW w:w="0" w:type="auto"/>
            <w:shd w:val="clear" w:color="auto" w:fill="auto"/>
          </w:tcPr>
          <w:p w:rsidR="003F555D" w:rsidRPr="003F555D" w:rsidRDefault="003F555D" w:rsidP="003F555D">
            <w:pPr>
              <w:jc w:val="both"/>
              <w:rPr>
                <w:b/>
                <w:sz w:val="24"/>
                <w:szCs w:val="24"/>
              </w:rPr>
            </w:pPr>
          </w:p>
        </w:tc>
        <w:tc>
          <w:tcPr>
            <w:tcW w:w="0" w:type="auto"/>
            <w:shd w:val="clear" w:color="auto" w:fill="auto"/>
          </w:tcPr>
          <w:p w:rsidR="003F555D" w:rsidRPr="003F555D" w:rsidRDefault="003F555D" w:rsidP="003F555D">
            <w:pPr>
              <w:jc w:val="both"/>
              <w:rPr>
                <w:b/>
                <w:sz w:val="24"/>
                <w:szCs w:val="24"/>
              </w:rPr>
            </w:pPr>
          </w:p>
        </w:tc>
      </w:tr>
      <w:tr w:rsidR="003F555D" w:rsidRPr="003F555D">
        <w:tc>
          <w:tcPr>
            <w:tcW w:w="0" w:type="auto"/>
            <w:shd w:val="clear" w:color="auto" w:fill="auto"/>
          </w:tcPr>
          <w:p w:rsidR="003F555D" w:rsidRPr="003F555D" w:rsidRDefault="003F555D" w:rsidP="003F555D">
            <w:pPr>
              <w:jc w:val="both"/>
              <w:rPr>
                <w:b/>
                <w:sz w:val="24"/>
                <w:szCs w:val="24"/>
              </w:rPr>
            </w:pPr>
          </w:p>
        </w:tc>
        <w:tc>
          <w:tcPr>
            <w:tcW w:w="0" w:type="auto"/>
            <w:shd w:val="clear" w:color="auto" w:fill="auto"/>
          </w:tcPr>
          <w:p w:rsidR="003F555D" w:rsidRPr="003F555D" w:rsidRDefault="003F555D" w:rsidP="003F555D">
            <w:pPr>
              <w:jc w:val="both"/>
              <w:rPr>
                <w:b/>
                <w:sz w:val="24"/>
                <w:szCs w:val="24"/>
              </w:rPr>
            </w:pPr>
          </w:p>
        </w:tc>
        <w:tc>
          <w:tcPr>
            <w:tcW w:w="0" w:type="auto"/>
            <w:shd w:val="clear" w:color="auto" w:fill="auto"/>
          </w:tcPr>
          <w:p w:rsidR="003F555D" w:rsidRPr="003F555D" w:rsidRDefault="003F555D" w:rsidP="003F555D">
            <w:pPr>
              <w:jc w:val="both"/>
              <w:rPr>
                <w:b/>
                <w:sz w:val="24"/>
                <w:szCs w:val="24"/>
              </w:rPr>
            </w:pPr>
          </w:p>
        </w:tc>
      </w:tr>
    </w:tbl>
    <w:p w:rsidR="003F555D" w:rsidRPr="00114BB4" w:rsidRDefault="003F555D" w:rsidP="003F555D">
      <w:pPr>
        <w:jc w:val="both"/>
        <w:rPr>
          <w:b/>
          <w:sz w:val="24"/>
          <w:szCs w:val="24"/>
        </w:rPr>
      </w:pPr>
    </w:p>
    <w:p w:rsidR="00096DA7" w:rsidRPr="00853332" w:rsidRDefault="00096DA7">
      <w:pPr>
        <w:ind w:left="360"/>
        <w:jc w:val="both"/>
        <w:rPr>
          <w:b/>
          <w:sz w:val="24"/>
          <w:szCs w:val="24"/>
        </w:rPr>
      </w:pPr>
    </w:p>
    <w:p w:rsidR="00096DA7" w:rsidRPr="00B4522C" w:rsidRDefault="00096DA7" w:rsidP="00096DA7">
      <w:pPr>
        <w:ind w:left="360"/>
        <w:jc w:val="both"/>
        <w:rPr>
          <w:sz w:val="22"/>
          <w:szCs w:val="22"/>
        </w:rPr>
      </w:pPr>
      <w:r w:rsidRPr="00B4522C">
        <w:rPr>
          <w:b/>
          <w:sz w:val="22"/>
          <w:szCs w:val="22"/>
        </w:rPr>
        <w:t xml:space="preserve">Note 1: </w:t>
      </w:r>
      <w:r w:rsidRPr="00B4522C">
        <w:rPr>
          <w:sz w:val="22"/>
          <w:szCs w:val="22"/>
        </w:rPr>
        <w:t xml:space="preserve">Students and supervisors are expected to sign the attached memorandum of </w:t>
      </w:r>
      <w:r w:rsidR="0077293A">
        <w:rPr>
          <w:sz w:val="22"/>
          <w:szCs w:val="22"/>
        </w:rPr>
        <w:t>agreement</w:t>
      </w:r>
      <w:r w:rsidRPr="00B4522C">
        <w:rPr>
          <w:sz w:val="22"/>
          <w:szCs w:val="22"/>
        </w:rPr>
        <w:t xml:space="preserve"> and submit it with their applications. </w:t>
      </w:r>
    </w:p>
    <w:p w:rsidR="00096DA7" w:rsidRPr="00B4522C" w:rsidRDefault="00096DA7">
      <w:pPr>
        <w:ind w:left="360"/>
        <w:jc w:val="both"/>
        <w:rPr>
          <w:sz w:val="22"/>
          <w:szCs w:val="22"/>
        </w:rPr>
      </w:pPr>
      <w:r w:rsidRPr="00B4522C">
        <w:rPr>
          <w:b/>
          <w:sz w:val="22"/>
          <w:szCs w:val="22"/>
        </w:rPr>
        <w:t>Note 2</w:t>
      </w:r>
      <w:r w:rsidRPr="00B4522C">
        <w:rPr>
          <w:sz w:val="22"/>
          <w:szCs w:val="22"/>
        </w:rPr>
        <w:t>: Awards are made to supervisors and supervisors are responsible for ensuring that students receive payment via their Departmental administrative procedures</w:t>
      </w:r>
      <w:r w:rsidR="004F177E">
        <w:rPr>
          <w:sz w:val="22"/>
          <w:szCs w:val="22"/>
        </w:rPr>
        <w:t xml:space="preserve"> within 6 months</w:t>
      </w:r>
      <w:r w:rsidR="003C543B">
        <w:rPr>
          <w:sz w:val="22"/>
          <w:szCs w:val="22"/>
        </w:rPr>
        <w:t xml:space="preserve"> of the date of announcement of the awards</w:t>
      </w:r>
      <w:r w:rsidRPr="00B4522C">
        <w:rPr>
          <w:sz w:val="22"/>
          <w:szCs w:val="22"/>
        </w:rPr>
        <w:t>.</w:t>
      </w:r>
    </w:p>
    <w:p w:rsidR="00096DA7" w:rsidRPr="00853332" w:rsidRDefault="00096DA7">
      <w:pPr>
        <w:ind w:left="360"/>
        <w:jc w:val="both"/>
        <w:rPr>
          <w:sz w:val="24"/>
          <w:szCs w:val="24"/>
        </w:rPr>
      </w:pPr>
    </w:p>
    <w:p w:rsidR="00114BB4" w:rsidRDefault="00114BB4" w:rsidP="00096DA7">
      <w:pPr>
        <w:ind w:left="360"/>
        <w:jc w:val="both"/>
        <w:rPr>
          <w:b/>
          <w:sz w:val="24"/>
          <w:szCs w:val="24"/>
        </w:rPr>
      </w:pPr>
    </w:p>
    <w:p w:rsidR="00096DA7" w:rsidRPr="002E3970" w:rsidRDefault="00096DA7" w:rsidP="00096DA7">
      <w:pPr>
        <w:spacing w:line="480" w:lineRule="auto"/>
        <w:jc w:val="both"/>
        <w:rPr>
          <w:b/>
          <w:sz w:val="28"/>
          <w:szCs w:val="28"/>
        </w:rPr>
      </w:pPr>
      <w:r w:rsidRPr="002E3970">
        <w:rPr>
          <w:b/>
          <w:sz w:val="28"/>
          <w:szCs w:val="28"/>
        </w:rPr>
        <w:t xml:space="preserve">Memorandum of </w:t>
      </w:r>
      <w:proofErr w:type="gramStart"/>
      <w:r w:rsidR="00DA33A4">
        <w:rPr>
          <w:b/>
          <w:sz w:val="28"/>
          <w:szCs w:val="28"/>
        </w:rPr>
        <w:t xml:space="preserve">Agreement </w:t>
      </w:r>
      <w:r w:rsidRPr="002E3970">
        <w:rPr>
          <w:b/>
          <w:sz w:val="28"/>
          <w:szCs w:val="28"/>
        </w:rPr>
        <w:t xml:space="preserve"> between</w:t>
      </w:r>
      <w:proofErr w:type="gramEnd"/>
      <w:r w:rsidRPr="002E3970">
        <w:rPr>
          <w:b/>
          <w:sz w:val="28"/>
          <w:szCs w:val="28"/>
        </w:rPr>
        <w:t xml:space="preserve"> _______________ (student name)</w:t>
      </w:r>
    </w:p>
    <w:p w:rsidR="00096DA7" w:rsidRPr="002E3970" w:rsidRDefault="00096DA7" w:rsidP="00096DA7">
      <w:pPr>
        <w:spacing w:line="480" w:lineRule="auto"/>
        <w:jc w:val="both"/>
        <w:rPr>
          <w:b/>
          <w:sz w:val="28"/>
          <w:szCs w:val="28"/>
          <w:u w:val="single"/>
        </w:rPr>
      </w:pPr>
      <w:proofErr w:type="gramStart"/>
      <w:r w:rsidRPr="002E3970">
        <w:rPr>
          <w:b/>
          <w:sz w:val="28"/>
          <w:szCs w:val="28"/>
        </w:rPr>
        <w:t>and</w:t>
      </w:r>
      <w:proofErr w:type="gramEnd"/>
      <w:r w:rsidRPr="002E3970">
        <w:rPr>
          <w:b/>
          <w:sz w:val="28"/>
          <w:szCs w:val="28"/>
        </w:rPr>
        <w:t xml:space="preserve"> ___________________________ (supervisor name</w:t>
      </w:r>
      <w:r w:rsidR="00DA33A4">
        <w:rPr>
          <w:b/>
          <w:sz w:val="28"/>
          <w:szCs w:val="28"/>
        </w:rPr>
        <w:t xml:space="preserve"> representing the University</w:t>
      </w:r>
      <w:r w:rsidRPr="002E3970">
        <w:rPr>
          <w:b/>
          <w:sz w:val="28"/>
          <w:szCs w:val="28"/>
        </w:rPr>
        <w:t>).</w:t>
      </w:r>
    </w:p>
    <w:p w:rsidR="00096DA7" w:rsidRPr="00857CC8" w:rsidRDefault="00096DA7" w:rsidP="00096DA7">
      <w:pPr>
        <w:ind w:left="360"/>
        <w:jc w:val="both"/>
        <w:rPr>
          <w:sz w:val="24"/>
          <w:szCs w:val="24"/>
          <w:u w:val="single"/>
        </w:rPr>
      </w:pPr>
    </w:p>
    <w:p w:rsidR="00096DA7" w:rsidRPr="00857CC8" w:rsidRDefault="00096DA7" w:rsidP="00096DA7">
      <w:pPr>
        <w:ind w:left="360"/>
        <w:jc w:val="both"/>
        <w:rPr>
          <w:sz w:val="24"/>
          <w:szCs w:val="24"/>
        </w:rPr>
      </w:pPr>
      <w:r w:rsidRPr="00857CC8">
        <w:rPr>
          <w:sz w:val="24"/>
          <w:szCs w:val="24"/>
        </w:rPr>
        <w:t>I,</w:t>
      </w:r>
      <w:r>
        <w:rPr>
          <w:sz w:val="24"/>
          <w:szCs w:val="24"/>
        </w:rPr>
        <w:t xml:space="preserve"> _____________________________ (student name)</w:t>
      </w:r>
      <w:r w:rsidRPr="00857CC8">
        <w:rPr>
          <w:sz w:val="24"/>
          <w:szCs w:val="24"/>
        </w:rPr>
        <w:t>, understand that</w:t>
      </w:r>
      <w:r>
        <w:rPr>
          <w:sz w:val="24"/>
          <w:szCs w:val="24"/>
        </w:rPr>
        <w:t xml:space="preserve"> in </w:t>
      </w:r>
      <w:r w:rsidR="00DA33A4">
        <w:rPr>
          <w:sz w:val="24"/>
          <w:szCs w:val="24"/>
        </w:rPr>
        <w:t xml:space="preserve">return for </w:t>
      </w:r>
      <w:r>
        <w:rPr>
          <w:sz w:val="24"/>
          <w:szCs w:val="24"/>
        </w:rPr>
        <w:t>accepting this award,</w:t>
      </w:r>
      <w:r w:rsidRPr="00857CC8">
        <w:rPr>
          <w:sz w:val="24"/>
          <w:szCs w:val="24"/>
        </w:rPr>
        <w:t xml:space="preserve"> I will submit the following manuscript</w:t>
      </w:r>
      <w:r>
        <w:rPr>
          <w:sz w:val="24"/>
          <w:szCs w:val="24"/>
        </w:rPr>
        <w:t>(</w:t>
      </w:r>
      <w:r w:rsidRPr="00857CC8">
        <w:rPr>
          <w:sz w:val="24"/>
          <w:szCs w:val="24"/>
        </w:rPr>
        <w:t>s</w:t>
      </w:r>
      <w:r>
        <w:rPr>
          <w:sz w:val="24"/>
          <w:szCs w:val="24"/>
        </w:rPr>
        <w:t>)</w:t>
      </w:r>
      <w:r w:rsidRPr="00857CC8">
        <w:rPr>
          <w:sz w:val="24"/>
          <w:szCs w:val="24"/>
        </w:rPr>
        <w:t xml:space="preserve"> for publication within 6 months of date of receipt of payment</w:t>
      </w:r>
      <w:r>
        <w:rPr>
          <w:sz w:val="24"/>
          <w:szCs w:val="24"/>
        </w:rPr>
        <w:t xml:space="preserve"> of the PPI award</w:t>
      </w:r>
      <w:r w:rsidRPr="00857CC8">
        <w:rPr>
          <w:sz w:val="24"/>
          <w:szCs w:val="24"/>
        </w:rPr>
        <w:t>.  If I do not submit at least one manuscript, I will be obliged to return the PPI award to the Faculty of Science.</w:t>
      </w:r>
    </w:p>
    <w:p w:rsidR="00096DA7" w:rsidRPr="00857CC8" w:rsidRDefault="00096DA7" w:rsidP="00096DA7">
      <w:pPr>
        <w:ind w:left="360"/>
        <w:jc w:val="both"/>
        <w:rPr>
          <w:sz w:val="24"/>
          <w:szCs w:val="24"/>
        </w:rPr>
      </w:pPr>
    </w:p>
    <w:p w:rsidR="00096DA7" w:rsidRPr="00857CC8" w:rsidRDefault="00096DA7" w:rsidP="00096DA7">
      <w:pPr>
        <w:ind w:left="36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2610"/>
        <w:gridCol w:w="2790"/>
      </w:tblGrid>
      <w:tr w:rsidR="00096DA7" w:rsidRPr="00896597">
        <w:tc>
          <w:tcPr>
            <w:tcW w:w="4428" w:type="dxa"/>
          </w:tcPr>
          <w:p w:rsidR="00096DA7" w:rsidRPr="00896597" w:rsidRDefault="00096DA7" w:rsidP="00896597">
            <w:pPr>
              <w:pStyle w:val="Heading1"/>
              <w:ind w:left="567"/>
              <w:rPr>
                <w:sz w:val="24"/>
                <w:szCs w:val="24"/>
              </w:rPr>
            </w:pPr>
            <w:r w:rsidRPr="00896597">
              <w:rPr>
                <w:sz w:val="24"/>
                <w:szCs w:val="24"/>
              </w:rPr>
              <w:t>Title of paper</w:t>
            </w:r>
          </w:p>
        </w:tc>
        <w:tc>
          <w:tcPr>
            <w:tcW w:w="2610" w:type="dxa"/>
          </w:tcPr>
          <w:p w:rsidR="00096DA7" w:rsidRPr="00896597" w:rsidRDefault="00096DA7" w:rsidP="00096DA7">
            <w:pPr>
              <w:pStyle w:val="Heading1"/>
              <w:rPr>
                <w:sz w:val="24"/>
                <w:szCs w:val="24"/>
              </w:rPr>
            </w:pPr>
            <w:r w:rsidRPr="00896597">
              <w:rPr>
                <w:sz w:val="24"/>
                <w:szCs w:val="24"/>
              </w:rPr>
              <w:t>Authors</w:t>
            </w:r>
          </w:p>
        </w:tc>
        <w:tc>
          <w:tcPr>
            <w:tcW w:w="2790" w:type="dxa"/>
          </w:tcPr>
          <w:p w:rsidR="00096DA7" w:rsidRPr="00896597" w:rsidRDefault="00096DA7" w:rsidP="00096DA7">
            <w:pPr>
              <w:pStyle w:val="Heading1"/>
              <w:rPr>
                <w:sz w:val="24"/>
                <w:szCs w:val="24"/>
              </w:rPr>
            </w:pPr>
            <w:r w:rsidRPr="00896597">
              <w:rPr>
                <w:sz w:val="24"/>
                <w:szCs w:val="24"/>
              </w:rPr>
              <w:t>Journal to which paper will be submitted</w:t>
            </w:r>
          </w:p>
        </w:tc>
      </w:tr>
      <w:tr w:rsidR="00096DA7" w:rsidRPr="00896597">
        <w:tc>
          <w:tcPr>
            <w:tcW w:w="4428" w:type="dxa"/>
          </w:tcPr>
          <w:p w:rsidR="00096DA7" w:rsidRPr="00896597" w:rsidRDefault="00096DA7" w:rsidP="00896597">
            <w:pPr>
              <w:ind w:left="567"/>
              <w:jc w:val="both"/>
              <w:rPr>
                <w:sz w:val="24"/>
                <w:szCs w:val="24"/>
              </w:rPr>
            </w:pPr>
          </w:p>
        </w:tc>
        <w:tc>
          <w:tcPr>
            <w:tcW w:w="2610" w:type="dxa"/>
          </w:tcPr>
          <w:p w:rsidR="00096DA7" w:rsidRPr="00896597" w:rsidRDefault="00096DA7" w:rsidP="00896597">
            <w:pPr>
              <w:jc w:val="both"/>
              <w:rPr>
                <w:sz w:val="24"/>
                <w:szCs w:val="24"/>
              </w:rPr>
            </w:pPr>
          </w:p>
        </w:tc>
        <w:tc>
          <w:tcPr>
            <w:tcW w:w="2790" w:type="dxa"/>
          </w:tcPr>
          <w:p w:rsidR="00096DA7" w:rsidRPr="00896597" w:rsidRDefault="00096DA7" w:rsidP="00896597">
            <w:pPr>
              <w:jc w:val="both"/>
              <w:rPr>
                <w:sz w:val="24"/>
                <w:szCs w:val="24"/>
              </w:rPr>
            </w:pPr>
          </w:p>
        </w:tc>
      </w:tr>
      <w:tr w:rsidR="00096DA7" w:rsidRPr="00896597">
        <w:tc>
          <w:tcPr>
            <w:tcW w:w="4428" w:type="dxa"/>
          </w:tcPr>
          <w:p w:rsidR="00096DA7" w:rsidRPr="00896597" w:rsidRDefault="00096DA7" w:rsidP="00896597">
            <w:pPr>
              <w:ind w:left="567"/>
              <w:jc w:val="both"/>
              <w:rPr>
                <w:sz w:val="24"/>
                <w:szCs w:val="24"/>
              </w:rPr>
            </w:pPr>
          </w:p>
        </w:tc>
        <w:tc>
          <w:tcPr>
            <w:tcW w:w="2610" w:type="dxa"/>
          </w:tcPr>
          <w:p w:rsidR="00096DA7" w:rsidRPr="00896597" w:rsidRDefault="00096DA7" w:rsidP="00896597">
            <w:pPr>
              <w:jc w:val="both"/>
              <w:rPr>
                <w:sz w:val="24"/>
                <w:szCs w:val="24"/>
              </w:rPr>
            </w:pPr>
          </w:p>
        </w:tc>
        <w:tc>
          <w:tcPr>
            <w:tcW w:w="2790" w:type="dxa"/>
          </w:tcPr>
          <w:p w:rsidR="00096DA7" w:rsidRPr="00896597" w:rsidRDefault="00096DA7" w:rsidP="00896597">
            <w:pPr>
              <w:jc w:val="both"/>
              <w:rPr>
                <w:sz w:val="24"/>
                <w:szCs w:val="24"/>
              </w:rPr>
            </w:pPr>
          </w:p>
        </w:tc>
      </w:tr>
    </w:tbl>
    <w:p w:rsidR="00096DA7" w:rsidRPr="00857CC8" w:rsidRDefault="00096DA7" w:rsidP="00096DA7">
      <w:pPr>
        <w:ind w:left="360"/>
        <w:jc w:val="both"/>
        <w:rPr>
          <w:sz w:val="24"/>
          <w:szCs w:val="24"/>
        </w:rPr>
      </w:pPr>
    </w:p>
    <w:p w:rsidR="00096DA7" w:rsidRPr="00857CC8" w:rsidRDefault="00096DA7" w:rsidP="00096DA7">
      <w:pPr>
        <w:rPr>
          <w:sz w:val="24"/>
          <w:szCs w:val="24"/>
        </w:rPr>
      </w:pPr>
    </w:p>
    <w:p w:rsidR="00096DA7" w:rsidRPr="00857CC8" w:rsidRDefault="00096DA7" w:rsidP="00096DA7">
      <w:pPr>
        <w:rPr>
          <w:sz w:val="24"/>
          <w:szCs w:val="24"/>
        </w:rPr>
      </w:pPr>
    </w:p>
    <w:p w:rsidR="00096DA7" w:rsidRPr="00857CC8" w:rsidRDefault="00096DA7" w:rsidP="00096DA7">
      <w:pPr>
        <w:rPr>
          <w:sz w:val="24"/>
          <w:szCs w:val="24"/>
        </w:rPr>
      </w:pPr>
    </w:p>
    <w:p w:rsidR="00096DA7" w:rsidRDefault="00096DA7" w:rsidP="00096DA7">
      <w:pPr>
        <w:rPr>
          <w:sz w:val="24"/>
          <w:szCs w:val="24"/>
        </w:rPr>
      </w:pPr>
      <w:r>
        <w:rPr>
          <w:sz w:val="24"/>
          <w:szCs w:val="24"/>
        </w:rPr>
        <w:t>Date:</w:t>
      </w:r>
    </w:p>
    <w:p w:rsidR="00096DA7" w:rsidRDefault="00096DA7" w:rsidP="00096DA7">
      <w:pPr>
        <w:rPr>
          <w:sz w:val="24"/>
          <w:szCs w:val="24"/>
        </w:rPr>
      </w:pPr>
    </w:p>
    <w:p w:rsidR="00096DA7" w:rsidRDefault="00096DA7" w:rsidP="00096DA7">
      <w:pPr>
        <w:rPr>
          <w:sz w:val="24"/>
          <w:szCs w:val="24"/>
        </w:rPr>
      </w:pPr>
    </w:p>
    <w:p w:rsidR="00096DA7" w:rsidRDefault="00096DA7" w:rsidP="00096DA7">
      <w:pPr>
        <w:rPr>
          <w:sz w:val="24"/>
          <w:szCs w:val="24"/>
        </w:rPr>
      </w:pPr>
    </w:p>
    <w:p w:rsidR="00096DA7" w:rsidRDefault="00096DA7" w:rsidP="00096DA7">
      <w:pPr>
        <w:rPr>
          <w:sz w:val="24"/>
          <w:szCs w:val="24"/>
        </w:rPr>
      </w:pPr>
      <w:r>
        <w:rPr>
          <w:sz w:val="24"/>
          <w:szCs w:val="24"/>
        </w:rPr>
        <w:t>Student Name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Supervisor Name</w:t>
      </w:r>
    </w:p>
    <w:p w:rsidR="00096DA7" w:rsidRDefault="00096DA7" w:rsidP="00096DA7">
      <w:pPr>
        <w:rPr>
          <w:sz w:val="24"/>
          <w:szCs w:val="24"/>
        </w:rPr>
      </w:pPr>
    </w:p>
    <w:p w:rsidR="00096DA7" w:rsidRDefault="00096DA7" w:rsidP="00096DA7">
      <w:pPr>
        <w:rPr>
          <w:sz w:val="24"/>
          <w:szCs w:val="24"/>
        </w:rPr>
      </w:pPr>
    </w:p>
    <w:p w:rsidR="00096DA7" w:rsidRPr="00857CC8" w:rsidRDefault="00096DA7" w:rsidP="00096DA7">
      <w:pPr>
        <w:rPr>
          <w:sz w:val="24"/>
          <w:szCs w:val="24"/>
        </w:rPr>
      </w:pPr>
      <w:r>
        <w:rPr>
          <w:sz w:val="24"/>
          <w:szCs w:val="24"/>
        </w:rPr>
        <w:t>Student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Supervisor Signature</w:t>
      </w:r>
    </w:p>
    <w:p w:rsidR="00096DA7" w:rsidRPr="00857CC8" w:rsidRDefault="00096DA7" w:rsidP="00096DA7">
      <w:pPr>
        <w:rPr>
          <w:sz w:val="24"/>
          <w:szCs w:val="24"/>
        </w:rPr>
      </w:pPr>
    </w:p>
    <w:p w:rsidR="003F555D" w:rsidRDefault="003F555D" w:rsidP="003F555D">
      <w:pPr>
        <w:ind w:left="360"/>
        <w:jc w:val="both"/>
        <w:rPr>
          <w:b/>
          <w:sz w:val="24"/>
          <w:szCs w:val="24"/>
        </w:rPr>
      </w:pPr>
    </w:p>
    <w:p w:rsidR="003F555D" w:rsidRDefault="003F555D" w:rsidP="003F555D">
      <w:pPr>
        <w:ind w:left="360"/>
        <w:jc w:val="both"/>
        <w:rPr>
          <w:b/>
          <w:sz w:val="24"/>
          <w:szCs w:val="24"/>
        </w:rPr>
      </w:pPr>
    </w:p>
    <w:p w:rsidR="00EC6642" w:rsidRDefault="003F555D">
      <w:pPr>
        <w:ind w:left="360"/>
        <w:jc w:val="both"/>
        <w:rPr>
          <w:b/>
          <w:sz w:val="24"/>
          <w:szCs w:val="24"/>
        </w:rPr>
      </w:pPr>
      <w:r w:rsidRPr="00853332">
        <w:rPr>
          <w:b/>
          <w:sz w:val="24"/>
          <w:szCs w:val="24"/>
        </w:rPr>
        <w:t xml:space="preserve">Mail </w:t>
      </w:r>
      <w:r>
        <w:rPr>
          <w:b/>
          <w:sz w:val="24"/>
          <w:szCs w:val="24"/>
        </w:rPr>
        <w:t xml:space="preserve">hard copy of the </w:t>
      </w:r>
      <w:r w:rsidRPr="00853332">
        <w:rPr>
          <w:b/>
          <w:sz w:val="24"/>
          <w:szCs w:val="24"/>
        </w:rPr>
        <w:t xml:space="preserve">completed </w:t>
      </w:r>
      <w:r>
        <w:rPr>
          <w:b/>
          <w:sz w:val="24"/>
          <w:szCs w:val="24"/>
        </w:rPr>
        <w:t xml:space="preserve">form &amp; signed MOA </w:t>
      </w:r>
      <w:r w:rsidRPr="00853332">
        <w:rPr>
          <w:b/>
          <w:sz w:val="24"/>
          <w:szCs w:val="24"/>
        </w:rPr>
        <w:t xml:space="preserve">to </w:t>
      </w:r>
      <w:r w:rsidR="00F5688F">
        <w:rPr>
          <w:b/>
          <w:sz w:val="24"/>
          <w:szCs w:val="24"/>
        </w:rPr>
        <w:t>Miss Esmari Taylor</w:t>
      </w:r>
      <w:r w:rsidRPr="00853332">
        <w:rPr>
          <w:b/>
          <w:sz w:val="24"/>
          <w:szCs w:val="24"/>
        </w:rPr>
        <w:t xml:space="preserve"> </w:t>
      </w:r>
      <w:r w:rsidR="007C4047">
        <w:rPr>
          <w:b/>
          <w:sz w:val="24"/>
          <w:szCs w:val="24"/>
        </w:rPr>
        <w:t>Research Office</w:t>
      </w:r>
      <w:r>
        <w:rPr>
          <w:b/>
          <w:sz w:val="24"/>
          <w:szCs w:val="24"/>
        </w:rPr>
        <w:t xml:space="preserve">, </w:t>
      </w:r>
      <w:r w:rsidR="00F5688F">
        <w:rPr>
          <w:b/>
          <w:sz w:val="24"/>
          <w:szCs w:val="24"/>
        </w:rPr>
        <w:t xml:space="preserve">Barnard Fuller Building, Observatory </w:t>
      </w:r>
      <w:r>
        <w:rPr>
          <w:b/>
          <w:sz w:val="24"/>
          <w:szCs w:val="24"/>
        </w:rPr>
        <w:t xml:space="preserve">by </w:t>
      </w:r>
      <w:r w:rsidR="008F3A67">
        <w:rPr>
          <w:b/>
          <w:sz w:val="24"/>
          <w:szCs w:val="24"/>
        </w:rPr>
        <w:t xml:space="preserve">Friday </w:t>
      </w:r>
      <w:r w:rsidR="00C54C1B">
        <w:rPr>
          <w:b/>
          <w:sz w:val="24"/>
          <w:szCs w:val="24"/>
        </w:rPr>
        <w:t>6 June</w:t>
      </w:r>
      <w:r w:rsidR="008F3A67">
        <w:rPr>
          <w:b/>
          <w:sz w:val="24"/>
          <w:szCs w:val="24"/>
        </w:rPr>
        <w:t xml:space="preserve"> 2014</w:t>
      </w:r>
      <w:r>
        <w:rPr>
          <w:b/>
          <w:sz w:val="24"/>
          <w:szCs w:val="24"/>
        </w:rPr>
        <w:t xml:space="preserve"> </w:t>
      </w:r>
    </w:p>
    <w:p w:rsidR="00096DA7" w:rsidRPr="0026230B" w:rsidRDefault="00096DA7" w:rsidP="003F555D">
      <w:pPr>
        <w:jc w:val="both"/>
        <w:rPr>
          <w:b/>
          <w:sz w:val="28"/>
        </w:rPr>
      </w:pPr>
      <w:bookmarkStart w:id="0" w:name="_GoBack"/>
      <w:bookmarkEnd w:id="0"/>
    </w:p>
    <w:sectPr w:rsidR="00096DA7" w:rsidRPr="0026230B" w:rsidSect="00096DA7">
      <w:pgSz w:w="12240" w:h="15840"/>
      <w:pgMar w:top="1000" w:right="1300" w:bottom="100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6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77C7F"/>
    <w:multiLevelType w:val="hybridMultilevel"/>
    <w:tmpl w:val="9E300670"/>
    <w:lvl w:ilvl="0" w:tplc="1C148F26">
      <w:numFmt w:val="bullet"/>
      <w:lvlText w:val="-"/>
      <w:lvlJc w:val="left"/>
      <w:pPr>
        <w:tabs>
          <w:tab w:val="num" w:pos="720"/>
        </w:tabs>
        <w:ind w:left="720" w:hanging="360"/>
      </w:pPr>
      <w:rPr>
        <w:rFonts w:ascii="Times New Roman" w:eastAsia="Times"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C2326B4"/>
    <w:multiLevelType w:val="hybridMultilevel"/>
    <w:tmpl w:val="F7401AC6"/>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0971F0"/>
    <w:rsid w:val="00080264"/>
    <w:rsid w:val="00096DA7"/>
    <w:rsid w:val="000971F0"/>
    <w:rsid w:val="000C0701"/>
    <w:rsid w:val="000C4C31"/>
    <w:rsid w:val="00114BB4"/>
    <w:rsid w:val="0012519D"/>
    <w:rsid w:val="00133E62"/>
    <w:rsid w:val="0014647B"/>
    <w:rsid w:val="00163F53"/>
    <w:rsid w:val="001D492E"/>
    <w:rsid w:val="002347CA"/>
    <w:rsid w:val="0023554B"/>
    <w:rsid w:val="00246487"/>
    <w:rsid w:val="002810C4"/>
    <w:rsid w:val="002E0109"/>
    <w:rsid w:val="00314BC6"/>
    <w:rsid w:val="00332E67"/>
    <w:rsid w:val="00337DF5"/>
    <w:rsid w:val="00346E55"/>
    <w:rsid w:val="00370067"/>
    <w:rsid w:val="003C543B"/>
    <w:rsid w:val="003E281E"/>
    <w:rsid w:val="003E5EEF"/>
    <w:rsid w:val="003F555D"/>
    <w:rsid w:val="00404E4E"/>
    <w:rsid w:val="00423B64"/>
    <w:rsid w:val="004A58D5"/>
    <w:rsid w:val="004E15C2"/>
    <w:rsid w:val="004F177E"/>
    <w:rsid w:val="00512121"/>
    <w:rsid w:val="00547FD9"/>
    <w:rsid w:val="00584486"/>
    <w:rsid w:val="005B774E"/>
    <w:rsid w:val="005C20D6"/>
    <w:rsid w:val="005C70DB"/>
    <w:rsid w:val="00616B4C"/>
    <w:rsid w:val="0069484F"/>
    <w:rsid w:val="006B65FA"/>
    <w:rsid w:val="006E792E"/>
    <w:rsid w:val="006F7A34"/>
    <w:rsid w:val="00762CAD"/>
    <w:rsid w:val="0077293A"/>
    <w:rsid w:val="007C4047"/>
    <w:rsid w:val="007E6E7F"/>
    <w:rsid w:val="00833048"/>
    <w:rsid w:val="008379D5"/>
    <w:rsid w:val="0084348A"/>
    <w:rsid w:val="00844CB4"/>
    <w:rsid w:val="0084789E"/>
    <w:rsid w:val="00866ED4"/>
    <w:rsid w:val="008847E5"/>
    <w:rsid w:val="00896597"/>
    <w:rsid w:val="008C2CD2"/>
    <w:rsid w:val="008F3A67"/>
    <w:rsid w:val="00943E1E"/>
    <w:rsid w:val="00996616"/>
    <w:rsid w:val="009D13DE"/>
    <w:rsid w:val="009F35D0"/>
    <w:rsid w:val="00A56028"/>
    <w:rsid w:val="00A70559"/>
    <w:rsid w:val="00AA19D8"/>
    <w:rsid w:val="00AD35AB"/>
    <w:rsid w:val="00AD6DA3"/>
    <w:rsid w:val="00AE5057"/>
    <w:rsid w:val="00B006A5"/>
    <w:rsid w:val="00B23EB0"/>
    <w:rsid w:val="00B36893"/>
    <w:rsid w:val="00B40ED1"/>
    <w:rsid w:val="00B65B8B"/>
    <w:rsid w:val="00B86CC8"/>
    <w:rsid w:val="00BE7796"/>
    <w:rsid w:val="00C00E40"/>
    <w:rsid w:val="00C010B8"/>
    <w:rsid w:val="00C22DC9"/>
    <w:rsid w:val="00C54C1B"/>
    <w:rsid w:val="00C77292"/>
    <w:rsid w:val="00C80CDF"/>
    <w:rsid w:val="00C916B8"/>
    <w:rsid w:val="00CD37AF"/>
    <w:rsid w:val="00CD7032"/>
    <w:rsid w:val="00CE2819"/>
    <w:rsid w:val="00D05FD3"/>
    <w:rsid w:val="00D264A2"/>
    <w:rsid w:val="00D26BBD"/>
    <w:rsid w:val="00D94990"/>
    <w:rsid w:val="00DA33A4"/>
    <w:rsid w:val="00DE4367"/>
    <w:rsid w:val="00DF1476"/>
    <w:rsid w:val="00E01F9A"/>
    <w:rsid w:val="00E562E5"/>
    <w:rsid w:val="00E66E57"/>
    <w:rsid w:val="00EA4F41"/>
    <w:rsid w:val="00EC6642"/>
    <w:rsid w:val="00EE1B7C"/>
    <w:rsid w:val="00F07427"/>
    <w:rsid w:val="00F20F19"/>
    <w:rsid w:val="00F259F0"/>
    <w:rsid w:val="00F52853"/>
    <w:rsid w:val="00F5688F"/>
    <w:rsid w:val="00FD3609"/>
    <w:rsid w:val="00FD6A37"/>
    <w:rsid w:val="00FE2CBC"/>
    <w:rsid w:val="00FF36A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230B"/>
    <w:rPr>
      <w:rFonts w:eastAsia="Times"/>
      <w:lang w:val="en-US" w:eastAsia="en-US"/>
    </w:rPr>
  </w:style>
  <w:style w:type="paragraph" w:styleId="Heading1">
    <w:name w:val="heading 1"/>
    <w:basedOn w:val="Normal"/>
    <w:next w:val="Normal"/>
    <w:qFormat/>
    <w:rsid w:val="0026230B"/>
    <w:pPr>
      <w:keepNext/>
      <w:jc w:val="center"/>
      <w:outlineLvl w:val="0"/>
    </w:pPr>
    <w:rPr>
      <w:b/>
      <w:sz w:val="28"/>
    </w:rPr>
  </w:style>
  <w:style w:type="paragraph" w:styleId="Heading2">
    <w:name w:val="heading 2"/>
    <w:basedOn w:val="Normal"/>
    <w:next w:val="Normal"/>
    <w:qFormat/>
    <w:rsid w:val="0026230B"/>
    <w:pPr>
      <w:keepNext/>
      <w:jc w:val="both"/>
      <w:outlineLvl w:val="1"/>
    </w:pPr>
    <w:rPr>
      <w:sz w:val="28"/>
    </w:rPr>
  </w:style>
  <w:style w:type="paragraph" w:styleId="Heading3">
    <w:name w:val="heading 3"/>
    <w:basedOn w:val="Normal"/>
    <w:next w:val="Normal"/>
    <w:link w:val="Heading3Char"/>
    <w:qFormat/>
    <w:rsid w:val="0026230B"/>
    <w:pPr>
      <w:keepNext/>
      <w:jc w:val="both"/>
      <w:outlineLvl w:val="2"/>
    </w:pPr>
    <w:rPr>
      <w:b/>
      <w:sz w:val="28"/>
    </w:rPr>
  </w:style>
  <w:style w:type="paragraph" w:styleId="Heading4">
    <w:name w:val="heading 4"/>
    <w:basedOn w:val="Normal"/>
    <w:next w:val="Normal"/>
    <w:qFormat/>
    <w:rsid w:val="00857CC8"/>
    <w:pPr>
      <w:keepNext/>
      <w:spacing w:before="240" w:after="60"/>
      <w:outlineLvl w:val="3"/>
    </w:pPr>
    <w:rPr>
      <w:b/>
      <w:bCs/>
      <w:sz w:val="28"/>
      <w:szCs w:val="28"/>
    </w:rPr>
  </w:style>
  <w:style w:type="paragraph" w:styleId="Heading5">
    <w:name w:val="heading 5"/>
    <w:basedOn w:val="Normal"/>
    <w:next w:val="Normal"/>
    <w:qFormat/>
    <w:rsid w:val="00857CC8"/>
    <w:pPr>
      <w:spacing w:before="240" w:after="60"/>
      <w:outlineLvl w:val="4"/>
    </w:pPr>
    <w:rPr>
      <w:b/>
      <w:bCs/>
      <w:i/>
      <w:iCs/>
      <w:sz w:val="26"/>
      <w:szCs w:val="26"/>
    </w:rPr>
  </w:style>
  <w:style w:type="paragraph" w:styleId="Heading6">
    <w:name w:val="heading 6"/>
    <w:basedOn w:val="Normal"/>
    <w:next w:val="Normal"/>
    <w:qFormat/>
    <w:rsid w:val="00857CC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230B"/>
    <w:pPr>
      <w:jc w:val="both"/>
    </w:pPr>
    <w:rPr>
      <w:sz w:val="28"/>
    </w:rPr>
  </w:style>
  <w:style w:type="character" w:styleId="Hyperlink">
    <w:name w:val="Hyperlink"/>
    <w:rsid w:val="0026230B"/>
    <w:rPr>
      <w:color w:val="0000FF"/>
      <w:u w:val="single"/>
    </w:rPr>
  </w:style>
  <w:style w:type="table" w:styleId="TableGrid">
    <w:name w:val="Table Grid"/>
    <w:basedOn w:val="TableNormal"/>
    <w:rsid w:val="00857C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DA33A4"/>
    <w:rPr>
      <w:sz w:val="16"/>
      <w:szCs w:val="16"/>
    </w:rPr>
  </w:style>
  <w:style w:type="paragraph" w:styleId="CommentText">
    <w:name w:val="annotation text"/>
    <w:basedOn w:val="Normal"/>
    <w:semiHidden/>
    <w:rsid w:val="00DA33A4"/>
  </w:style>
  <w:style w:type="paragraph" w:styleId="CommentSubject">
    <w:name w:val="annotation subject"/>
    <w:basedOn w:val="CommentText"/>
    <w:next w:val="CommentText"/>
    <w:semiHidden/>
    <w:rsid w:val="00DA33A4"/>
    <w:rPr>
      <w:b/>
      <w:bCs/>
    </w:rPr>
  </w:style>
  <w:style w:type="paragraph" w:styleId="BalloonText">
    <w:name w:val="Balloon Text"/>
    <w:basedOn w:val="Normal"/>
    <w:semiHidden/>
    <w:rsid w:val="00DA33A4"/>
    <w:rPr>
      <w:rFonts w:ascii="Tahoma" w:hAnsi="Tahoma" w:cs="Tahoma"/>
      <w:sz w:val="16"/>
      <w:szCs w:val="16"/>
    </w:rPr>
  </w:style>
  <w:style w:type="paragraph" w:styleId="ListParagraph">
    <w:name w:val="List Paragraph"/>
    <w:basedOn w:val="Normal"/>
    <w:uiPriority w:val="34"/>
    <w:qFormat/>
    <w:rsid w:val="00114BB4"/>
    <w:pPr>
      <w:ind w:left="720"/>
    </w:pPr>
  </w:style>
  <w:style w:type="paragraph" w:styleId="Revision">
    <w:name w:val="Revision"/>
    <w:hidden/>
    <w:uiPriority w:val="99"/>
    <w:semiHidden/>
    <w:rsid w:val="0069484F"/>
    <w:rPr>
      <w:rFonts w:eastAsia="Times"/>
      <w:lang w:val="en-US" w:eastAsia="en-US"/>
    </w:rPr>
  </w:style>
  <w:style w:type="character" w:customStyle="1" w:styleId="Heading3Char">
    <w:name w:val="Heading 3 Char"/>
    <w:basedOn w:val="DefaultParagraphFont"/>
    <w:link w:val="Heading3"/>
    <w:rsid w:val="00EA4F41"/>
    <w:rPr>
      <w:rFonts w:eastAsia="Times"/>
      <w:b/>
      <w:sz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mari.Taylor@uct.ac.z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Science Faculty Research Committee</vt:lpstr>
    </vt:vector>
  </TitlesOfParts>
  <Company>Zoology Department</Company>
  <LinksUpToDate>false</LinksUpToDate>
  <CharactersWithSpaces>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Faculty Research Committee</dc:title>
  <dc:creator>Charles Griffiths</dc:creator>
  <cp:lastModifiedBy>01437227</cp:lastModifiedBy>
  <cp:revision>3</cp:revision>
  <cp:lastPrinted>2009-01-30T08:14:00Z</cp:lastPrinted>
  <dcterms:created xsi:type="dcterms:W3CDTF">2014-05-13T07:09:00Z</dcterms:created>
  <dcterms:modified xsi:type="dcterms:W3CDTF">2014-05-13T11:12:00Z</dcterms:modified>
</cp:coreProperties>
</file>