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5E" w:rsidRDefault="00637880" w:rsidP="007F055E">
      <w:bookmarkStart w:id="0" w:name="_GoBack"/>
      <w:bookmarkEnd w:id="0"/>
      <w:r w:rsidRPr="00F873F4">
        <w:rPr>
          <w:rFonts w:ascii="Arial" w:hAnsi="Arial" w:cs="Arial"/>
          <w:b/>
          <w:bCs/>
          <w:noProof/>
          <w:color w:val="FFFFFF"/>
          <w:sz w:val="20"/>
          <w:highlight w:val="lightGray"/>
          <w:lang w:val="en-ZA" w:eastAsia="en-ZA"/>
        </w:rPr>
        <w:drawing>
          <wp:anchor distT="0" distB="0" distL="114300" distR="114300" simplePos="0" relativeHeight="251658240" behindDoc="1" locked="0" layoutInCell="1" allowOverlap="1" wp14:anchorId="7E142A2F" wp14:editId="66A3427C">
            <wp:simplePos x="0" y="0"/>
            <wp:positionH relativeFrom="column">
              <wp:posOffset>2228850</wp:posOffset>
            </wp:positionH>
            <wp:positionV relativeFrom="paragraph">
              <wp:posOffset>-438150</wp:posOffset>
            </wp:positionV>
            <wp:extent cx="1476375" cy="1419225"/>
            <wp:effectExtent l="0" t="0" r="9525" b="9525"/>
            <wp:wrapTight wrapText="bothSides">
              <wp:wrapPolygon edited="0">
                <wp:start x="0" y="0"/>
                <wp:lineTo x="0" y="21455"/>
                <wp:lineTo x="21461" y="21455"/>
                <wp:lineTo x="21461" y="0"/>
                <wp:lineTo x="0" y="0"/>
              </wp:wrapPolygon>
            </wp:wrapTight>
            <wp:docPr id="1" name="Picture 1" descr="The University of Cape Tow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University of Cape Tow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19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F055E" w:rsidRDefault="007F055E" w:rsidP="007F055E">
      <w:pPr>
        <w:jc w:val="center"/>
      </w:pPr>
    </w:p>
    <w:p w:rsidR="007F055E" w:rsidRDefault="007F055E" w:rsidP="007F055E">
      <w:pPr>
        <w:pStyle w:val="Heading1"/>
        <w:jc w:val="center"/>
      </w:pPr>
      <w:r w:rsidRPr="007F055E">
        <w:t>Invitation</w:t>
      </w:r>
      <w:r>
        <w:t xml:space="preserve"> to Clinical Research Supervisor’s Workshop</w:t>
      </w:r>
    </w:p>
    <w:p w:rsidR="007F055E" w:rsidRPr="00FA3652" w:rsidRDefault="007F055E" w:rsidP="007F055E">
      <w:pPr>
        <w:pStyle w:val="Heading2"/>
        <w:jc w:val="both"/>
        <w:rPr>
          <w:rFonts w:asciiTheme="minorHAnsi" w:hAnsiTheme="minorHAnsi"/>
        </w:rPr>
      </w:pPr>
      <w:r w:rsidRPr="00FA3652">
        <w:rPr>
          <w:rFonts w:asciiTheme="minorHAnsi" w:hAnsiTheme="minorHAnsi"/>
        </w:rPr>
        <w:t xml:space="preserve">The Clinical supervisor’s workshop programme is offered to all Departments in the Faculty of Health Sciences and is tailored to those who are </w:t>
      </w:r>
      <w:r w:rsidRPr="000875CF">
        <w:rPr>
          <w:rFonts w:asciiTheme="minorHAnsi" w:hAnsiTheme="minorHAnsi"/>
          <w:u w:val="single"/>
        </w:rPr>
        <w:t>new to supervising MMeds</w:t>
      </w:r>
      <w:r w:rsidRPr="00FA3652">
        <w:rPr>
          <w:rFonts w:asciiTheme="minorHAnsi" w:hAnsiTheme="minorHAnsi"/>
        </w:rPr>
        <w:t xml:space="preserve"> </w:t>
      </w:r>
      <w:r w:rsidRPr="000875CF">
        <w:rPr>
          <w:rFonts w:asciiTheme="minorHAnsi" w:hAnsiTheme="minorHAnsi"/>
          <w:u w:val="single"/>
        </w:rPr>
        <w:t>and MPhils</w:t>
      </w:r>
      <w:r w:rsidRPr="00FA3652">
        <w:rPr>
          <w:rFonts w:asciiTheme="minorHAnsi" w:hAnsiTheme="minorHAnsi"/>
        </w:rPr>
        <w:t xml:space="preserve">, but may be of interest to other research supervisors in clinical fields. The Deans of the Faculty, the Faculty Research Committee and Research Office fully </w:t>
      </w:r>
      <w:r>
        <w:rPr>
          <w:rFonts w:asciiTheme="minorHAnsi" w:hAnsiTheme="minorHAnsi"/>
        </w:rPr>
        <w:t xml:space="preserve">endorse </w:t>
      </w:r>
      <w:r w:rsidRPr="00FA3652">
        <w:rPr>
          <w:rFonts w:asciiTheme="minorHAnsi" w:hAnsiTheme="minorHAnsi"/>
        </w:rPr>
        <w:t>this initiative to provide support and guidance for those taking on the important role of research supervision for medical registrars in order to imp</w:t>
      </w:r>
      <w:r>
        <w:rPr>
          <w:rFonts w:asciiTheme="minorHAnsi" w:hAnsiTheme="minorHAnsi"/>
        </w:rPr>
        <w:t>rove the quality of</w:t>
      </w:r>
      <w:r w:rsidRPr="00FA3652">
        <w:rPr>
          <w:rFonts w:asciiTheme="minorHAnsi" w:hAnsiTheme="minorHAnsi"/>
        </w:rPr>
        <w:t xml:space="preserve"> theses and papers produced in the Faculty.</w:t>
      </w:r>
    </w:p>
    <w:p w:rsidR="007F055E" w:rsidRPr="00FA3652" w:rsidRDefault="007F055E" w:rsidP="007F055E">
      <w:pPr>
        <w:pStyle w:val="Heading2"/>
        <w:jc w:val="both"/>
        <w:rPr>
          <w:rFonts w:asciiTheme="minorHAnsi" w:hAnsiTheme="minorHAnsi"/>
        </w:rPr>
      </w:pPr>
      <w:r>
        <w:rPr>
          <w:rFonts w:asciiTheme="minorHAnsi" w:hAnsiTheme="minorHAnsi"/>
        </w:rPr>
        <w:t xml:space="preserve">The aim of the workshop is to provide information on University regulations, raise awareness of tools available to make the supervisory process  a positive and rewarding experience </w:t>
      </w:r>
      <w:r w:rsidRPr="00FA3652">
        <w:rPr>
          <w:rFonts w:asciiTheme="minorHAnsi" w:hAnsiTheme="minorHAnsi"/>
        </w:rPr>
        <w:t xml:space="preserve">Clinical divisions or departments are encouraged to nominate new supervisors who they would like to promote to supervisory status and offer them the opportunity of attending the workshop. Once this has been attended and </w:t>
      </w:r>
      <w:r>
        <w:rPr>
          <w:rFonts w:asciiTheme="minorHAnsi" w:hAnsiTheme="minorHAnsi"/>
        </w:rPr>
        <w:t xml:space="preserve">CPD </w:t>
      </w:r>
      <w:r w:rsidRPr="00FA3652">
        <w:rPr>
          <w:rFonts w:asciiTheme="minorHAnsi" w:hAnsiTheme="minorHAnsi"/>
        </w:rPr>
        <w:t>accredited, mentoring teams may be set up in each division for follow-up support.</w:t>
      </w:r>
    </w:p>
    <w:p w:rsidR="007F055E" w:rsidRDefault="007F055E" w:rsidP="007F055E">
      <w:pPr>
        <w:pStyle w:val="Heading2"/>
        <w:jc w:val="both"/>
        <w:rPr>
          <w:rFonts w:asciiTheme="minorHAnsi" w:hAnsiTheme="minorHAnsi"/>
        </w:rPr>
      </w:pPr>
      <w:r w:rsidRPr="00FA3652">
        <w:rPr>
          <w:rFonts w:asciiTheme="minorHAnsi" w:hAnsiTheme="minorHAnsi"/>
        </w:rPr>
        <w:t>The programme is being designed and run by Dr Celeste de Jager (Senior Lecturer in Clinical Epidemiology</w:t>
      </w:r>
      <w:r>
        <w:rPr>
          <w:rFonts w:asciiTheme="minorHAnsi" w:hAnsiTheme="minorHAnsi"/>
        </w:rPr>
        <w:t>)</w:t>
      </w:r>
      <w:r w:rsidR="000875CF">
        <w:rPr>
          <w:rFonts w:asciiTheme="minorHAnsi" w:hAnsiTheme="minorHAnsi"/>
        </w:rPr>
        <w:t>,</w:t>
      </w:r>
      <w:r>
        <w:rPr>
          <w:rFonts w:asciiTheme="minorHAnsi" w:hAnsiTheme="minorHAnsi"/>
        </w:rPr>
        <w:t xml:space="preserve"> Dr</w:t>
      </w:r>
      <w:r w:rsidRPr="00FA3652">
        <w:rPr>
          <w:rFonts w:asciiTheme="minorHAnsi" w:hAnsiTheme="minorHAnsi"/>
        </w:rPr>
        <w:t xml:space="preserve"> Delva Shamley (</w:t>
      </w:r>
      <w:r>
        <w:rPr>
          <w:rFonts w:asciiTheme="minorHAnsi" w:hAnsiTheme="minorHAnsi"/>
        </w:rPr>
        <w:t>Senior Lecturer in Human Biology</w:t>
      </w:r>
      <w:r w:rsidRPr="00FA3652">
        <w:rPr>
          <w:rFonts w:asciiTheme="minorHAnsi" w:hAnsiTheme="minorHAnsi"/>
        </w:rPr>
        <w:t>)</w:t>
      </w:r>
      <w:r w:rsidR="000875CF">
        <w:rPr>
          <w:rFonts w:asciiTheme="minorHAnsi" w:hAnsiTheme="minorHAnsi"/>
        </w:rPr>
        <w:t xml:space="preserve"> and Henri Carrara (Biostatistician and Analytical Epidemiologist, FHS)</w:t>
      </w:r>
      <w:r w:rsidRPr="00FA3652">
        <w:rPr>
          <w:rFonts w:asciiTheme="minorHAnsi" w:hAnsiTheme="minorHAnsi"/>
        </w:rPr>
        <w:t>.</w:t>
      </w:r>
      <w:r>
        <w:rPr>
          <w:rFonts w:asciiTheme="minorHAnsi" w:hAnsiTheme="minorHAnsi"/>
        </w:rPr>
        <w:t xml:space="preserve"> </w:t>
      </w:r>
    </w:p>
    <w:p w:rsidR="00637880" w:rsidRPr="000875CF" w:rsidRDefault="000875CF" w:rsidP="00637880">
      <w:pPr>
        <w:pStyle w:val="Heading2"/>
        <w:jc w:val="both"/>
        <w:rPr>
          <w:rFonts w:asciiTheme="minorHAnsi" w:hAnsiTheme="minorHAnsi"/>
          <w:sz w:val="28"/>
          <w:szCs w:val="28"/>
          <w:u w:val="single"/>
        </w:rPr>
      </w:pPr>
      <w:r w:rsidRPr="000875CF">
        <w:rPr>
          <w:rFonts w:asciiTheme="minorHAnsi" w:hAnsiTheme="minorHAnsi"/>
          <w:sz w:val="28"/>
          <w:szCs w:val="28"/>
          <w:u w:val="single"/>
        </w:rPr>
        <w:t xml:space="preserve">The </w:t>
      </w:r>
      <w:r w:rsidR="003D210E">
        <w:rPr>
          <w:rFonts w:asciiTheme="minorHAnsi" w:hAnsiTheme="minorHAnsi"/>
          <w:sz w:val="28"/>
          <w:szCs w:val="28"/>
          <w:u w:val="single"/>
        </w:rPr>
        <w:t>first</w:t>
      </w:r>
      <w:r w:rsidRPr="000875CF">
        <w:rPr>
          <w:rFonts w:asciiTheme="minorHAnsi" w:hAnsiTheme="minorHAnsi"/>
          <w:sz w:val="28"/>
          <w:szCs w:val="28"/>
          <w:u w:val="single"/>
        </w:rPr>
        <w:t xml:space="preserve"> course for 201</w:t>
      </w:r>
      <w:r w:rsidR="003D210E">
        <w:rPr>
          <w:rFonts w:asciiTheme="minorHAnsi" w:hAnsiTheme="minorHAnsi"/>
          <w:sz w:val="28"/>
          <w:szCs w:val="28"/>
          <w:u w:val="single"/>
        </w:rPr>
        <w:t>4</w:t>
      </w:r>
      <w:r w:rsidRPr="000875CF">
        <w:rPr>
          <w:rFonts w:asciiTheme="minorHAnsi" w:hAnsiTheme="minorHAnsi"/>
          <w:sz w:val="28"/>
          <w:szCs w:val="28"/>
          <w:u w:val="single"/>
        </w:rPr>
        <w:t xml:space="preserve"> will be held on </w:t>
      </w:r>
      <w:r w:rsidR="003D210E">
        <w:rPr>
          <w:rFonts w:asciiTheme="minorHAnsi" w:hAnsiTheme="minorHAnsi"/>
          <w:sz w:val="28"/>
          <w:szCs w:val="28"/>
          <w:u w:val="single"/>
        </w:rPr>
        <w:t>26</w:t>
      </w:r>
      <w:r w:rsidRPr="000875CF">
        <w:rPr>
          <w:rFonts w:asciiTheme="minorHAnsi" w:hAnsiTheme="minorHAnsi"/>
          <w:sz w:val="28"/>
          <w:szCs w:val="28"/>
          <w:u w:val="single"/>
          <w:vertAlign w:val="superscript"/>
        </w:rPr>
        <w:t>th</w:t>
      </w:r>
      <w:r w:rsidRPr="000875CF">
        <w:rPr>
          <w:rFonts w:asciiTheme="minorHAnsi" w:hAnsiTheme="minorHAnsi"/>
          <w:sz w:val="28"/>
          <w:szCs w:val="28"/>
          <w:u w:val="single"/>
        </w:rPr>
        <w:t xml:space="preserve"> </w:t>
      </w:r>
      <w:r w:rsidR="003D210E">
        <w:rPr>
          <w:rFonts w:asciiTheme="minorHAnsi" w:hAnsiTheme="minorHAnsi"/>
          <w:sz w:val="28"/>
          <w:szCs w:val="28"/>
          <w:u w:val="single"/>
        </w:rPr>
        <w:t>March</w:t>
      </w:r>
      <w:r w:rsidRPr="000875CF">
        <w:rPr>
          <w:rFonts w:asciiTheme="minorHAnsi" w:hAnsiTheme="minorHAnsi"/>
          <w:sz w:val="28"/>
          <w:szCs w:val="28"/>
          <w:u w:val="single"/>
        </w:rPr>
        <w:t>, from 09h00 to 1</w:t>
      </w:r>
      <w:r w:rsidR="0063378A">
        <w:rPr>
          <w:rFonts w:asciiTheme="minorHAnsi" w:hAnsiTheme="minorHAnsi"/>
          <w:sz w:val="28"/>
          <w:szCs w:val="28"/>
          <w:u w:val="single"/>
        </w:rPr>
        <w:t>2</w:t>
      </w:r>
      <w:r w:rsidRPr="000875CF">
        <w:rPr>
          <w:rFonts w:asciiTheme="minorHAnsi" w:hAnsiTheme="minorHAnsi"/>
          <w:sz w:val="28"/>
          <w:szCs w:val="28"/>
          <w:u w:val="single"/>
        </w:rPr>
        <w:t>h</w:t>
      </w:r>
      <w:r w:rsidR="0063378A">
        <w:rPr>
          <w:rFonts w:asciiTheme="minorHAnsi" w:hAnsiTheme="minorHAnsi"/>
          <w:sz w:val="28"/>
          <w:szCs w:val="28"/>
          <w:u w:val="single"/>
        </w:rPr>
        <w:t>3</w:t>
      </w:r>
      <w:r w:rsidRPr="000875CF">
        <w:rPr>
          <w:rFonts w:asciiTheme="minorHAnsi" w:hAnsiTheme="minorHAnsi"/>
          <w:sz w:val="28"/>
          <w:szCs w:val="28"/>
          <w:u w:val="single"/>
        </w:rPr>
        <w:t>0.</w:t>
      </w:r>
    </w:p>
    <w:p w:rsidR="00637880" w:rsidRPr="00637880" w:rsidRDefault="00637880" w:rsidP="00637880"/>
    <w:p w:rsidR="00637880" w:rsidRPr="00637880" w:rsidRDefault="007F055E" w:rsidP="00637880">
      <w:pPr>
        <w:rPr>
          <w:b/>
          <w:color w:val="4F81BD" w:themeColor="accent1"/>
          <w:sz w:val="26"/>
          <w:szCs w:val="26"/>
        </w:rPr>
      </w:pPr>
      <w:r w:rsidRPr="00637880">
        <w:rPr>
          <w:b/>
          <w:color w:val="4F81BD" w:themeColor="accent1"/>
          <w:sz w:val="26"/>
          <w:szCs w:val="26"/>
        </w:rPr>
        <w:t xml:space="preserve">Programme: </w:t>
      </w:r>
      <w:r w:rsidR="00637880" w:rsidRPr="00637880">
        <w:rPr>
          <w:b/>
          <w:color w:val="4F81BD" w:themeColor="accent1"/>
          <w:sz w:val="26"/>
          <w:szCs w:val="26"/>
        </w:rPr>
        <w:t xml:space="preserve"> </w:t>
      </w:r>
      <w:r w:rsidRPr="00637880">
        <w:rPr>
          <w:b/>
          <w:color w:val="4F81BD" w:themeColor="accent1"/>
          <w:sz w:val="26"/>
          <w:szCs w:val="26"/>
        </w:rPr>
        <w:t>Attached</w:t>
      </w:r>
      <w:r w:rsidR="00637880" w:rsidRPr="00637880">
        <w:rPr>
          <w:b/>
          <w:color w:val="4F81BD" w:themeColor="accent1"/>
          <w:sz w:val="26"/>
          <w:szCs w:val="26"/>
        </w:rPr>
        <w:t xml:space="preserve"> </w:t>
      </w:r>
    </w:p>
    <w:p w:rsidR="007F055E" w:rsidRPr="00BB719F" w:rsidRDefault="007F055E" w:rsidP="007F055E">
      <w:pPr>
        <w:pStyle w:val="Heading2"/>
        <w:jc w:val="both"/>
        <w:rPr>
          <w:rFonts w:asciiTheme="minorHAnsi" w:hAnsiTheme="minorHAnsi"/>
        </w:rPr>
      </w:pPr>
      <w:r w:rsidRPr="00BB719F">
        <w:rPr>
          <w:rFonts w:asciiTheme="minorHAnsi" w:hAnsiTheme="minorHAnsi"/>
        </w:rPr>
        <w:t>To register please</w:t>
      </w:r>
      <w:r>
        <w:rPr>
          <w:rFonts w:asciiTheme="minorHAnsi" w:hAnsiTheme="minorHAnsi"/>
        </w:rPr>
        <w:t xml:space="preserve"> fill</w:t>
      </w:r>
      <w:r w:rsidRPr="00BB719F">
        <w:rPr>
          <w:rFonts w:asciiTheme="minorHAnsi" w:hAnsiTheme="minorHAnsi"/>
        </w:rPr>
        <w:t xml:space="preserve"> </w:t>
      </w:r>
      <w:r>
        <w:rPr>
          <w:rFonts w:asciiTheme="minorHAnsi" w:hAnsiTheme="minorHAnsi"/>
        </w:rPr>
        <w:t>i</w:t>
      </w:r>
      <w:r w:rsidRPr="00BB719F">
        <w:rPr>
          <w:rFonts w:asciiTheme="minorHAnsi" w:hAnsiTheme="minorHAnsi"/>
        </w:rPr>
        <w:t>n the attached form and email as instructed</w:t>
      </w:r>
      <w:r>
        <w:rPr>
          <w:rFonts w:asciiTheme="minorHAnsi" w:hAnsiTheme="minorHAnsi"/>
        </w:rPr>
        <w:t xml:space="preserve">. </w:t>
      </w:r>
    </w:p>
    <w:p w:rsidR="00346690" w:rsidRDefault="00346690"/>
    <w:sectPr w:rsidR="00346690" w:rsidSect="004E64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5E"/>
    <w:rsid w:val="000772EA"/>
    <w:rsid w:val="000875CF"/>
    <w:rsid w:val="00316841"/>
    <w:rsid w:val="00346690"/>
    <w:rsid w:val="003D210E"/>
    <w:rsid w:val="004E00D3"/>
    <w:rsid w:val="00511A5F"/>
    <w:rsid w:val="0063378A"/>
    <w:rsid w:val="00637880"/>
    <w:rsid w:val="00752085"/>
    <w:rsid w:val="007F055E"/>
    <w:rsid w:val="00F670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5E"/>
    <w:rPr>
      <w:lang w:val="en-US"/>
    </w:rPr>
  </w:style>
  <w:style w:type="paragraph" w:styleId="Heading1">
    <w:name w:val="heading 1"/>
    <w:basedOn w:val="Normal"/>
    <w:next w:val="Normal"/>
    <w:link w:val="Heading1Char"/>
    <w:uiPriority w:val="9"/>
    <w:qFormat/>
    <w:rsid w:val="007F0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5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5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F055E"/>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7F055E"/>
    <w:rPr>
      <w:color w:val="0000FF" w:themeColor="hyperlink"/>
      <w:u w:val="single"/>
    </w:rPr>
  </w:style>
  <w:style w:type="paragraph" w:styleId="BalloonText">
    <w:name w:val="Balloon Text"/>
    <w:basedOn w:val="Normal"/>
    <w:link w:val="BalloonTextChar"/>
    <w:uiPriority w:val="99"/>
    <w:semiHidden/>
    <w:unhideWhenUsed/>
    <w:rsid w:val="007F0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5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55E"/>
    <w:rPr>
      <w:lang w:val="en-US"/>
    </w:rPr>
  </w:style>
  <w:style w:type="paragraph" w:styleId="Heading1">
    <w:name w:val="heading 1"/>
    <w:basedOn w:val="Normal"/>
    <w:next w:val="Normal"/>
    <w:link w:val="Heading1Char"/>
    <w:uiPriority w:val="9"/>
    <w:qFormat/>
    <w:rsid w:val="007F0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05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5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F055E"/>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7F055E"/>
    <w:rPr>
      <w:color w:val="0000FF" w:themeColor="hyperlink"/>
      <w:u w:val="single"/>
    </w:rPr>
  </w:style>
  <w:style w:type="paragraph" w:styleId="BalloonText">
    <w:name w:val="Balloon Text"/>
    <w:basedOn w:val="Normal"/>
    <w:link w:val="BalloonTextChar"/>
    <w:uiPriority w:val="99"/>
    <w:semiHidden/>
    <w:unhideWhenUsed/>
    <w:rsid w:val="007F0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5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2988">
      <w:bodyDiv w:val="1"/>
      <w:marLeft w:val="0"/>
      <w:marRight w:val="0"/>
      <w:marTop w:val="0"/>
      <w:marBottom w:val="0"/>
      <w:divBdr>
        <w:top w:val="none" w:sz="0" w:space="0" w:color="auto"/>
        <w:left w:val="none" w:sz="0" w:space="0" w:color="auto"/>
        <w:bottom w:val="none" w:sz="0" w:space="0" w:color="auto"/>
        <w:right w:val="none" w:sz="0" w:space="0" w:color="auto"/>
      </w:divBdr>
    </w:div>
    <w:div w:id="18839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01437227</dc:creator>
  <cp:lastModifiedBy>01437227</cp:lastModifiedBy>
  <cp:revision>2</cp:revision>
  <dcterms:created xsi:type="dcterms:W3CDTF">2014-03-14T10:29:00Z</dcterms:created>
  <dcterms:modified xsi:type="dcterms:W3CDTF">2014-03-14T10:29:00Z</dcterms:modified>
</cp:coreProperties>
</file>