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B4" w:rsidRDefault="00C037F9" w:rsidP="00B90FB4">
      <w:pPr>
        <w:spacing w:after="6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http://www.eci-sa.org/images/ecisa_header_logo.png" href="http://www.eci-sa.org/" style="position:absolute;left:0;text-align:left;margin-left:90pt;margin-top:-7.35pt;width:5in;height:64.5pt;z-index:1;visibility:visible" o:button="t">
            <v:imagedata r:id="rId6" o:title="ecisa_header_logo"/>
            <w10:wrap type="square"/>
          </v:shape>
        </w:pict>
      </w:r>
    </w:p>
    <w:p w:rsidR="00B90FB4" w:rsidRPr="00364C3A" w:rsidRDefault="00B90FB4" w:rsidP="00B90FB4">
      <w:pPr>
        <w:spacing w:after="60"/>
        <w:jc w:val="center"/>
        <w:rPr>
          <w:rFonts w:ascii="Tahoma" w:hAnsi="Tahoma" w:cs="Tahoma"/>
          <w:b/>
          <w:sz w:val="16"/>
          <w:szCs w:val="16"/>
        </w:rPr>
      </w:pPr>
    </w:p>
    <w:p w:rsidR="00B90FB4" w:rsidRPr="00F27D15" w:rsidRDefault="00B90FB4" w:rsidP="00B90FB4">
      <w:pPr>
        <w:jc w:val="center"/>
        <w:rPr>
          <w:rFonts w:ascii="Tahoma" w:hAnsi="Tahoma" w:cs="Tahoma"/>
          <w:b/>
          <w:sz w:val="40"/>
          <w:szCs w:val="40"/>
        </w:rPr>
      </w:pPr>
    </w:p>
    <w:p w:rsidR="00364C3A" w:rsidRDefault="00A86145" w:rsidP="00B90FB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Disaster Medicine </w:t>
      </w:r>
    </w:p>
    <w:p w:rsidR="00B90FB4" w:rsidRDefault="00A86145" w:rsidP="00B90FB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Basic Principles and Practice</w:t>
      </w:r>
    </w:p>
    <w:p w:rsidR="00B90FB4" w:rsidRPr="00184B60" w:rsidRDefault="00873333" w:rsidP="00B90FB4">
      <w:pPr>
        <w:jc w:val="center"/>
        <w:rPr>
          <w:rFonts w:ascii="Tahoma" w:hAnsi="Tahoma" w:cs="Tahoma"/>
          <w:smallCaps/>
          <w:imprint/>
          <w:spacing w:val="8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College of Emergency Care</w:t>
      </w:r>
    </w:p>
    <w:p w:rsidR="00364C3A" w:rsidRPr="00184B60" w:rsidRDefault="00873333" w:rsidP="00364C3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15-19 April 2013</w:t>
      </w:r>
    </w:p>
    <w:p w:rsidR="00B90FB4" w:rsidRPr="00F27D15" w:rsidRDefault="00B90FB4" w:rsidP="00B90FB4">
      <w:pPr>
        <w:pStyle w:val="Subtitle"/>
        <w:shd w:val="clear" w:color="auto" w:fill="auto"/>
        <w:rPr>
          <w:rFonts w:ascii="Tahoma" w:hAnsi="Tahoma" w:cs="Tahoma"/>
          <w:b/>
          <w:smallCaps/>
          <w:imprint w:val="0"/>
          <w:color w:val="auto"/>
          <w:spacing w:val="80"/>
          <w:sz w:val="12"/>
        </w:rPr>
      </w:pPr>
    </w:p>
    <w:p w:rsidR="00B90FB4" w:rsidRPr="00F27D15" w:rsidRDefault="00B90FB4" w:rsidP="00B90FB4">
      <w:pPr>
        <w:pStyle w:val="Heading1"/>
        <w:shd w:val="pct90" w:color="auto" w:fill="FFFFFF"/>
        <w:rPr>
          <w:rFonts w:ascii="Tahoma" w:hAnsi="Tahoma" w:cs="Tahoma"/>
          <w:color w:val="FFFFFF"/>
          <w:spacing w:val="320"/>
          <w:szCs w:val="32"/>
        </w:rPr>
      </w:pPr>
      <w:r w:rsidRPr="00F27D15">
        <w:rPr>
          <w:rFonts w:ascii="Tahoma" w:hAnsi="Tahoma" w:cs="Tahoma"/>
          <w:color w:val="FFFFFF"/>
          <w:spacing w:val="320"/>
          <w:szCs w:val="32"/>
        </w:rPr>
        <w:t>REGISTRATION FORM</w:t>
      </w:r>
    </w:p>
    <w:p w:rsidR="00B90FB4" w:rsidRPr="00873333" w:rsidRDefault="00873333" w:rsidP="00B90FB4">
      <w:pPr>
        <w:jc w:val="center"/>
        <w:rPr>
          <w:rFonts w:ascii="Tahoma" w:hAnsi="Tahoma" w:cs="Tahoma"/>
          <w:b/>
          <w:color w:val="FF0000"/>
          <w:sz w:val="16"/>
        </w:rPr>
      </w:pPr>
      <w:r w:rsidRPr="00873333">
        <w:rPr>
          <w:rFonts w:ascii="Tahoma" w:hAnsi="Tahoma" w:cs="Tahoma"/>
          <w:b/>
          <w:color w:val="FF0000"/>
          <w:sz w:val="16"/>
        </w:rPr>
        <w:t>PLEASE COMPLETE IN BLOCK CAPITAL LETTERS</w:t>
      </w: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pos="3119"/>
          <w:tab w:val="left" w:pos="6804"/>
        </w:tabs>
        <w:spacing w:line="360" w:lineRule="auto"/>
        <w:jc w:val="both"/>
        <w:rPr>
          <w:rFonts w:ascii="Tahoma" w:hAnsi="Tahoma" w:cs="Tahoma"/>
          <w:sz w:val="8"/>
        </w:rPr>
      </w:pP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2127"/>
          <w:tab w:val="left" w:leader="dot" w:pos="6096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>Prof/Dr/</w:t>
      </w:r>
      <w:proofErr w:type="spellStart"/>
      <w:r w:rsidRPr="00F27D15">
        <w:rPr>
          <w:rFonts w:ascii="Tahoma" w:hAnsi="Tahoma" w:cs="Tahoma"/>
          <w:sz w:val="18"/>
          <w:szCs w:val="18"/>
        </w:rPr>
        <w:t>Mr</w:t>
      </w:r>
      <w:proofErr w:type="spellEnd"/>
      <w:r w:rsidRPr="00F27D15">
        <w:rPr>
          <w:rFonts w:ascii="Tahoma" w:hAnsi="Tahoma" w:cs="Tahoma"/>
          <w:sz w:val="18"/>
          <w:szCs w:val="18"/>
        </w:rPr>
        <w:t>/</w:t>
      </w:r>
      <w:proofErr w:type="spellStart"/>
      <w:r w:rsidRPr="00F27D15">
        <w:rPr>
          <w:rFonts w:ascii="Tahoma" w:hAnsi="Tahoma" w:cs="Tahoma"/>
          <w:sz w:val="18"/>
          <w:szCs w:val="18"/>
        </w:rPr>
        <w:t>Mrs</w:t>
      </w:r>
      <w:proofErr w:type="spellEnd"/>
      <w:r w:rsidRPr="00F27D15">
        <w:rPr>
          <w:rFonts w:ascii="Tahoma" w:hAnsi="Tahoma" w:cs="Tahoma"/>
          <w:sz w:val="18"/>
          <w:szCs w:val="18"/>
        </w:rPr>
        <w:t>/Ms</w:t>
      </w:r>
      <w:r w:rsidRPr="00F27D15">
        <w:rPr>
          <w:rFonts w:ascii="Tahoma" w:hAnsi="Tahoma" w:cs="Tahoma"/>
          <w:sz w:val="18"/>
          <w:szCs w:val="18"/>
        </w:rPr>
        <w:tab/>
        <w:t xml:space="preserve"> First Name </w:t>
      </w:r>
      <w:r w:rsidR="00171F51">
        <w:rPr>
          <w:rFonts w:ascii="Tahoma" w:hAnsi="Tahoma" w:cs="Tahoma"/>
          <w:sz w:val="18"/>
          <w:szCs w:val="18"/>
        </w:rPr>
        <w:t xml:space="preserve"> </w:t>
      </w:r>
      <w:r w:rsidRPr="00171F51">
        <w:rPr>
          <w:rFonts w:ascii="Tahoma" w:hAnsi="Tahoma" w:cs="Tahoma"/>
          <w:b/>
          <w:sz w:val="18"/>
          <w:szCs w:val="18"/>
        </w:rPr>
        <w:tab/>
      </w:r>
      <w:r w:rsidRPr="00F27D15">
        <w:rPr>
          <w:rFonts w:ascii="Tahoma" w:hAnsi="Tahoma" w:cs="Tahoma"/>
          <w:sz w:val="18"/>
          <w:szCs w:val="18"/>
        </w:rPr>
        <w:t xml:space="preserve"> Surname </w:t>
      </w:r>
      <w:r w:rsidR="00171F51" w:rsidRPr="00171F51">
        <w:rPr>
          <w:rFonts w:ascii="Tahoma" w:hAnsi="Tahoma" w:cs="Tahoma"/>
          <w:b/>
          <w:sz w:val="18"/>
          <w:szCs w:val="18"/>
        </w:rPr>
        <w:t xml:space="preserve"> </w:t>
      </w:r>
      <w:r w:rsidRPr="00F27D15">
        <w:rPr>
          <w:rFonts w:ascii="Tahoma" w:hAnsi="Tahoma" w:cs="Tahoma"/>
          <w:sz w:val="18"/>
          <w:szCs w:val="18"/>
        </w:rPr>
        <w:tab/>
      </w: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 xml:space="preserve">Address: </w:t>
      </w:r>
      <w:r w:rsidR="00171F51">
        <w:rPr>
          <w:rFonts w:ascii="Tahoma" w:hAnsi="Tahoma" w:cs="Tahoma"/>
          <w:sz w:val="18"/>
          <w:szCs w:val="18"/>
        </w:rPr>
        <w:t xml:space="preserve"> </w:t>
      </w:r>
      <w:r w:rsidRPr="00F27D15">
        <w:rPr>
          <w:rFonts w:ascii="Tahoma" w:hAnsi="Tahoma" w:cs="Tahoma"/>
          <w:sz w:val="18"/>
          <w:szCs w:val="18"/>
        </w:rPr>
        <w:tab/>
      </w: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ab/>
      </w: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5103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>Postal Code:</w:t>
      </w:r>
      <w:r w:rsidRPr="00F27D15">
        <w:rPr>
          <w:rFonts w:ascii="Tahoma" w:hAnsi="Tahoma" w:cs="Tahoma"/>
          <w:sz w:val="18"/>
          <w:szCs w:val="18"/>
        </w:rPr>
        <w:tab/>
        <w:t>HPCSA Number:</w:t>
      </w:r>
      <w:r w:rsidRPr="00F27D15">
        <w:rPr>
          <w:rFonts w:ascii="Tahoma" w:hAnsi="Tahoma" w:cs="Tahoma"/>
          <w:sz w:val="18"/>
          <w:szCs w:val="18"/>
        </w:rPr>
        <w:tab/>
      </w: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5103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>Tel:</w:t>
      </w:r>
      <w:r w:rsidRPr="00F27D15">
        <w:rPr>
          <w:rFonts w:ascii="Tahoma" w:hAnsi="Tahoma" w:cs="Tahoma"/>
          <w:sz w:val="18"/>
          <w:szCs w:val="18"/>
        </w:rPr>
        <w:tab/>
        <w:t>Fax:</w:t>
      </w:r>
      <w:r w:rsidRPr="00F27D15">
        <w:rPr>
          <w:rFonts w:ascii="Tahoma" w:hAnsi="Tahoma" w:cs="Tahoma"/>
          <w:sz w:val="18"/>
          <w:szCs w:val="18"/>
        </w:rPr>
        <w:tab/>
      </w:r>
    </w:p>
    <w:p w:rsidR="00B90FB4" w:rsidRPr="00F27D15" w:rsidRDefault="00B90FB4" w:rsidP="00B90FB4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tabs>
          <w:tab w:val="left" w:leader="dot" w:pos="5103"/>
          <w:tab w:val="left" w:leader="dot" w:pos="10632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27D15">
        <w:rPr>
          <w:rFonts w:ascii="Tahoma" w:hAnsi="Tahoma" w:cs="Tahoma"/>
          <w:sz w:val="18"/>
          <w:szCs w:val="18"/>
        </w:rPr>
        <w:t>Mobile:</w:t>
      </w:r>
      <w:r w:rsidRPr="00F27D15">
        <w:rPr>
          <w:rFonts w:ascii="Tahoma" w:hAnsi="Tahoma" w:cs="Tahoma"/>
          <w:sz w:val="18"/>
          <w:szCs w:val="18"/>
        </w:rPr>
        <w:tab/>
        <w:t>E-Mail:</w:t>
      </w:r>
      <w:r w:rsidRPr="00F27D15">
        <w:rPr>
          <w:rFonts w:ascii="Tahoma" w:hAnsi="Tahoma" w:cs="Tahoma"/>
          <w:sz w:val="18"/>
          <w:szCs w:val="18"/>
        </w:rPr>
        <w:tab/>
      </w:r>
    </w:p>
    <w:p w:rsidR="00B90FB4" w:rsidRPr="00F27D15" w:rsidRDefault="00B90FB4" w:rsidP="00B90FB4">
      <w:pPr>
        <w:tabs>
          <w:tab w:val="left" w:pos="5490"/>
          <w:tab w:val="left" w:pos="7920"/>
        </w:tabs>
        <w:rPr>
          <w:rFonts w:ascii="Tahoma" w:hAnsi="Tahoma" w:cs="Tahoma"/>
          <w:b/>
          <w:sz w:val="16"/>
        </w:rPr>
      </w:pPr>
      <w:r w:rsidRPr="00F27D15">
        <w:rPr>
          <w:rFonts w:ascii="Tahoma" w:hAnsi="Tahoma" w:cs="Tahoma"/>
          <w:b/>
          <w:sz w:val="16"/>
        </w:rPr>
        <w:tab/>
      </w:r>
      <w:r w:rsidRPr="00F27D15">
        <w:rPr>
          <w:rFonts w:ascii="Tahoma" w:hAnsi="Tahoma" w:cs="Tahoma"/>
          <w:b/>
          <w:sz w:val="16"/>
        </w:rPr>
        <w:tab/>
      </w:r>
    </w:p>
    <w:p w:rsidR="00B90FB4" w:rsidRPr="00873333" w:rsidRDefault="00B90FB4" w:rsidP="00873333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</w:rPr>
      </w:pPr>
      <w:r w:rsidRPr="00F27D15">
        <w:rPr>
          <w:rFonts w:ascii="Tahoma" w:hAnsi="Tahoma" w:cs="Tahoma"/>
          <w:b/>
        </w:rPr>
        <w:t>REGISTRATION FEES</w:t>
      </w:r>
      <w:r w:rsidRPr="00F27D15">
        <w:rPr>
          <w:rFonts w:ascii="Tahoma" w:hAnsi="Tahoma" w:cs="Tahoma"/>
          <w:b/>
        </w:rPr>
        <w:tab/>
      </w:r>
      <w:r w:rsidRPr="00873333">
        <w:rPr>
          <w:rFonts w:ascii="Tahoma" w:hAnsi="Tahoma" w:cs="Tahoma"/>
          <w:b/>
        </w:rPr>
        <w:t xml:space="preserve"> </w:t>
      </w:r>
    </w:p>
    <w:p w:rsidR="008334A0" w:rsidRPr="00184B60" w:rsidRDefault="00B90FB4" w:rsidP="00184B60">
      <w:pPr>
        <w:numPr>
          <w:ilvl w:val="0"/>
          <w:numId w:val="5"/>
        </w:numPr>
        <w:tabs>
          <w:tab w:val="left" w:pos="851"/>
          <w:tab w:val="left" w:pos="5490"/>
          <w:tab w:val="left" w:pos="7513"/>
        </w:tabs>
        <w:jc w:val="both"/>
        <w:rPr>
          <w:rFonts w:ascii="Tahoma" w:hAnsi="Tahoma" w:cs="Tahoma"/>
        </w:rPr>
      </w:pPr>
      <w:r w:rsidRPr="00184B60">
        <w:rPr>
          <w:rFonts w:ascii="Tahoma" w:hAnsi="Tahoma" w:cs="Tahoma"/>
        </w:rPr>
        <w:t>Full Registration Fee</w:t>
      </w:r>
      <w:r w:rsidRPr="00184B60">
        <w:rPr>
          <w:rFonts w:ascii="Tahoma" w:hAnsi="Tahoma" w:cs="Tahoma"/>
        </w:rPr>
        <w:tab/>
        <w:t xml:space="preserve">R </w:t>
      </w:r>
      <w:r w:rsidR="00873333">
        <w:rPr>
          <w:rFonts w:ascii="Tahoma" w:hAnsi="Tahoma" w:cs="Tahoma"/>
        </w:rPr>
        <w:t>3950</w:t>
      </w:r>
      <w:r w:rsidRPr="00184B60">
        <w:rPr>
          <w:rFonts w:ascii="Tahoma" w:hAnsi="Tahoma" w:cs="Tahoma"/>
        </w:rPr>
        <w:tab/>
      </w:r>
    </w:p>
    <w:p w:rsidR="008334A0" w:rsidRPr="00FE7B77" w:rsidRDefault="008334A0" w:rsidP="00184B60">
      <w:pPr>
        <w:numPr>
          <w:ilvl w:val="0"/>
          <w:numId w:val="5"/>
        </w:numPr>
        <w:tabs>
          <w:tab w:val="left" w:pos="851"/>
          <w:tab w:val="left" w:pos="5490"/>
          <w:tab w:val="left" w:pos="7513"/>
        </w:tabs>
        <w:jc w:val="both"/>
        <w:rPr>
          <w:rFonts w:ascii="Tahoma" w:hAnsi="Tahoma" w:cs="Tahoma"/>
        </w:rPr>
      </w:pPr>
      <w:r w:rsidRPr="00FE7B77">
        <w:rPr>
          <w:rFonts w:ascii="Tahoma" w:hAnsi="Tahoma" w:cs="Tahoma"/>
        </w:rPr>
        <w:t>Emergency Medicine Registrar</w:t>
      </w:r>
      <w:r w:rsidR="00B90FB4" w:rsidRPr="00FE7B77">
        <w:rPr>
          <w:rFonts w:ascii="Tahoma" w:hAnsi="Tahoma" w:cs="Tahoma"/>
        </w:rPr>
        <w:tab/>
      </w:r>
      <w:r w:rsidRPr="00FE7B77">
        <w:rPr>
          <w:rFonts w:ascii="Tahoma" w:hAnsi="Tahoma" w:cs="Tahoma"/>
        </w:rPr>
        <w:t xml:space="preserve">R </w:t>
      </w:r>
      <w:r w:rsidR="00221913" w:rsidRPr="00FE7B77">
        <w:rPr>
          <w:rFonts w:ascii="Tahoma" w:hAnsi="Tahoma" w:cs="Tahoma"/>
        </w:rPr>
        <w:t>1975</w:t>
      </w:r>
    </w:p>
    <w:p w:rsidR="00F13A1A" w:rsidRPr="00FE7B77" w:rsidRDefault="00F13A1A" w:rsidP="00184B60">
      <w:pPr>
        <w:numPr>
          <w:ilvl w:val="0"/>
          <w:numId w:val="5"/>
        </w:numPr>
        <w:tabs>
          <w:tab w:val="left" w:pos="851"/>
          <w:tab w:val="left" w:pos="5490"/>
          <w:tab w:val="left" w:pos="7513"/>
        </w:tabs>
        <w:jc w:val="both"/>
        <w:rPr>
          <w:rFonts w:ascii="Tahoma" w:hAnsi="Tahoma" w:cs="Tahoma"/>
        </w:rPr>
      </w:pPr>
      <w:r w:rsidRPr="00FE7B77">
        <w:rPr>
          <w:rFonts w:ascii="Tahoma" w:hAnsi="Tahoma" w:cs="Tahoma"/>
        </w:rPr>
        <w:t xml:space="preserve">Mphil </w:t>
      </w:r>
      <w:r w:rsidR="00A17642" w:rsidRPr="00FE7B77">
        <w:rPr>
          <w:rFonts w:ascii="Tahoma" w:hAnsi="Tahoma" w:cs="Tahoma"/>
        </w:rPr>
        <w:t xml:space="preserve">Student </w:t>
      </w:r>
      <w:r w:rsidRPr="00FE7B77">
        <w:rPr>
          <w:rFonts w:ascii="Tahoma" w:hAnsi="Tahoma" w:cs="Tahoma"/>
        </w:rPr>
        <w:t xml:space="preserve">(Admin Fee) </w:t>
      </w:r>
      <w:r w:rsidR="00184B60" w:rsidRPr="00FE7B77">
        <w:rPr>
          <w:rFonts w:ascii="Tahoma" w:hAnsi="Tahoma" w:cs="Tahoma"/>
        </w:rPr>
        <w:tab/>
      </w:r>
      <w:r w:rsidRPr="00FE7B77">
        <w:rPr>
          <w:rFonts w:ascii="Tahoma" w:hAnsi="Tahoma" w:cs="Tahoma"/>
        </w:rPr>
        <w:t xml:space="preserve">R   </w:t>
      </w:r>
      <w:r w:rsidR="00184B60" w:rsidRPr="00FE7B77">
        <w:rPr>
          <w:rFonts w:ascii="Tahoma" w:hAnsi="Tahoma" w:cs="Tahoma"/>
        </w:rPr>
        <w:t xml:space="preserve"> </w:t>
      </w:r>
      <w:r w:rsidR="00FE7B77" w:rsidRPr="00FE7B77">
        <w:rPr>
          <w:rFonts w:ascii="Tahoma" w:hAnsi="Tahoma" w:cs="Tahoma"/>
        </w:rPr>
        <w:t>550</w:t>
      </w:r>
    </w:p>
    <w:p w:rsidR="00A17642" w:rsidRPr="00FE7B77" w:rsidRDefault="00A17642" w:rsidP="00184B60">
      <w:pPr>
        <w:numPr>
          <w:ilvl w:val="0"/>
          <w:numId w:val="5"/>
        </w:numPr>
        <w:tabs>
          <w:tab w:val="left" w:pos="851"/>
          <w:tab w:val="left" w:pos="5490"/>
          <w:tab w:val="left" w:pos="7513"/>
        </w:tabs>
        <w:jc w:val="both"/>
        <w:rPr>
          <w:rFonts w:ascii="Tahoma" w:hAnsi="Tahoma" w:cs="Tahoma"/>
          <w:b/>
        </w:rPr>
      </w:pPr>
      <w:r w:rsidRPr="00FE7B77">
        <w:rPr>
          <w:rFonts w:ascii="Tahoma" w:hAnsi="Tahoma" w:cs="Tahoma"/>
        </w:rPr>
        <w:t>Mphil Student (</w:t>
      </w:r>
      <w:r w:rsidR="00184B60" w:rsidRPr="00FE7B77">
        <w:rPr>
          <w:rFonts w:ascii="Tahoma" w:hAnsi="Tahoma" w:cs="Tahoma"/>
        </w:rPr>
        <w:t>Disaster</w:t>
      </w:r>
      <w:r w:rsidR="00DA5CA9" w:rsidRPr="00FE7B77">
        <w:rPr>
          <w:rFonts w:ascii="Tahoma" w:hAnsi="Tahoma" w:cs="Tahoma"/>
        </w:rPr>
        <w:t xml:space="preserve"> Text</w:t>
      </w:r>
      <w:r w:rsidR="00184B60" w:rsidRPr="00FE7B77">
        <w:rPr>
          <w:rFonts w:ascii="Tahoma" w:hAnsi="Tahoma" w:cs="Tahoma"/>
        </w:rPr>
        <w:t xml:space="preserve"> Book</w:t>
      </w:r>
      <w:r w:rsidRPr="00FE7B77">
        <w:rPr>
          <w:rFonts w:ascii="Tahoma" w:hAnsi="Tahoma" w:cs="Tahoma"/>
        </w:rPr>
        <w:t>)</w:t>
      </w:r>
      <w:r w:rsidRPr="00FE7B77">
        <w:rPr>
          <w:rFonts w:ascii="Tahoma" w:hAnsi="Tahoma" w:cs="Tahoma"/>
        </w:rPr>
        <w:tab/>
        <w:t xml:space="preserve">R   </w:t>
      </w:r>
      <w:r w:rsidR="00184B60" w:rsidRPr="00FE7B77">
        <w:rPr>
          <w:rFonts w:ascii="Tahoma" w:hAnsi="Tahoma" w:cs="Tahoma"/>
        </w:rPr>
        <w:t xml:space="preserve"> </w:t>
      </w:r>
      <w:r w:rsidR="00FE7B77" w:rsidRPr="00FE7B77">
        <w:rPr>
          <w:rFonts w:ascii="Tahoma" w:hAnsi="Tahoma" w:cs="Tahoma"/>
        </w:rPr>
        <w:t>250</w:t>
      </w:r>
      <w:r w:rsidR="005F6A3A" w:rsidRPr="00FE7B77">
        <w:rPr>
          <w:rFonts w:ascii="Tahoma" w:hAnsi="Tahoma" w:cs="Tahoma"/>
          <w:b/>
        </w:rPr>
        <w:t xml:space="preserve"> </w:t>
      </w:r>
    </w:p>
    <w:p w:rsidR="005F6A3A" w:rsidRPr="00253734" w:rsidRDefault="005F6A3A" w:rsidP="005F6A3A">
      <w:pPr>
        <w:tabs>
          <w:tab w:val="left" w:pos="851"/>
          <w:tab w:val="left" w:pos="5490"/>
          <w:tab w:val="left" w:pos="7513"/>
        </w:tabs>
        <w:jc w:val="both"/>
        <w:rPr>
          <w:rFonts w:ascii="Tahoma" w:hAnsi="Tahoma" w:cs="Tahoma"/>
          <w:b/>
          <w:sz w:val="16"/>
          <w:szCs w:val="16"/>
        </w:rPr>
      </w:pPr>
    </w:p>
    <w:p w:rsidR="005F6A3A" w:rsidRPr="00331EB6" w:rsidRDefault="005F6A3A" w:rsidP="005F6A3A">
      <w:pPr>
        <w:tabs>
          <w:tab w:val="left" w:pos="851"/>
          <w:tab w:val="left" w:pos="5490"/>
          <w:tab w:val="left" w:pos="7513"/>
        </w:tabs>
        <w:jc w:val="center"/>
        <w:rPr>
          <w:rFonts w:ascii="Tahoma" w:hAnsi="Tahoma" w:cs="Tahoma"/>
          <w:b/>
          <w:color w:val="FF0000"/>
        </w:rPr>
      </w:pPr>
      <w:r w:rsidRPr="00331EB6">
        <w:rPr>
          <w:rFonts w:ascii="Tahoma" w:hAnsi="Tahoma" w:cs="Tahoma"/>
          <w:b/>
          <w:color w:val="FF0000"/>
          <w:highlight w:val="yellow"/>
        </w:rPr>
        <w:t>To order a text book please contact Kim Claasen (EMS) 021 948 9908</w:t>
      </w:r>
    </w:p>
    <w:p w:rsidR="00B90FB4" w:rsidRPr="00253734" w:rsidRDefault="00B90FB4" w:rsidP="00B90FB4">
      <w:pPr>
        <w:tabs>
          <w:tab w:val="left" w:pos="5490"/>
          <w:tab w:val="left" w:pos="7920"/>
        </w:tabs>
        <w:jc w:val="both"/>
        <w:rPr>
          <w:rFonts w:ascii="Tahoma" w:hAnsi="Tahoma" w:cs="Tahoma"/>
          <w:sz w:val="16"/>
          <w:szCs w:val="16"/>
        </w:rPr>
      </w:pPr>
    </w:p>
    <w:p w:rsidR="00B90FB4" w:rsidRPr="00556A68" w:rsidRDefault="00B90FB4" w:rsidP="00B90FB4">
      <w:pPr>
        <w:ind w:left="284"/>
        <w:rPr>
          <w:rFonts w:ascii="Tahoma" w:hAnsi="Tahoma" w:cs="Tahoma"/>
          <w:b/>
          <w:color w:val="0000FF"/>
        </w:rPr>
      </w:pPr>
      <w:r w:rsidRPr="00F27D15">
        <w:rPr>
          <w:rFonts w:ascii="Tahoma" w:hAnsi="Tahoma" w:cs="Tahoma"/>
        </w:rPr>
        <w:t xml:space="preserve">Full </w:t>
      </w:r>
      <w:r>
        <w:rPr>
          <w:rFonts w:ascii="Tahoma" w:hAnsi="Tahoma" w:cs="Tahoma"/>
        </w:rPr>
        <w:t>Course</w:t>
      </w:r>
      <w:r w:rsidRPr="00F27D15">
        <w:rPr>
          <w:rFonts w:ascii="Tahoma" w:hAnsi="Tahoma" w:cs="Tahoma"/>
        </w:rPr>
        <w:t xml:space="preserve"> fee includes </w:t>
      </w:r>
      <w:r>
        <w:rPr>
          <w:rFonts w:ascii="Tahoma" w:hAnsi="Tahoma" w:cs="Tahoma"/>
        </w:rPr>
        <w:t>teas,</w:t>
      </w:r>
      <w:r w:rsidR="00873333">
        <w:rPr>
          <w:rFonts w:ascii="Tahoma" w:hAnsi="Tahoma" w:cs="Tahoma"/>
        </w:rPr>
        <w:t xml:space="preserve"> lunch </w:t>
      </w:r>
      <w:r w:rsidRPr="00F27D15">
        <w:rPr>
          <w:rFonts w:ascii="Tahoma" w:hAnsi="Tahoma" w:cs="Tahoma"/>
        </w:rPr>
        <w:t>and lectures</w:t>
      </w:r>
    </w:p>
    <w:p w:rsidR="002B7656" w:rsidRPr="002B7656" w:rsidRDefault="00B90FB4" w:rsidP="00B90FB4">
      <w:pPr>
        <w:numPr>
          <w:ilvl w:val="0"/>
          <w:numId w:val="2"/>
        </w:numPr>
        <w:tabs>
          <w:tab w:val="clear" w:pos="720"/>
          <w:tab w:val="num" w:pos="270"/>
          <w:tab w:val="left" w:pos="5529"/>
          <w:tab w:val="left" w:pos="8505"/>
          <w:tab w:val="left" w:leader="dot" w:pos="10631"/>
        </w:tabs>
        <w:spacing w:before="120"/>
        <w:ind w:left="5387" w:hanging="720"/>
        <w:rPr>
          <w:rFonts w:ascii="Tahoma" w:hAnsi="Tahoma" w:cs="Tahoma"/>
          <w:b/>
          <w:sz w:val="16"/>
          <w:szCs w:val="16"/>
        </w:rPr>
      </w:pPr>
      <w:r w:rsidRPr="002B7656">
        <w:rPr>
          <w:rFonts w:ascii="Tahoma" w:hAnsi="Tahoma" w:cs="Tahoma"/>
          <w:b/>
        </w:rPr>
        <w:t>PLEASE COMPLETE:</w:t>
      </w:r>
      <w:r w:rsidRPr="002B7656">
        <w:rPr>
          <w:rFonts w:ascii="Tahoma" w:hAnsi="Tahoma" w:cs="Tahoma"/>
          <w:b/>
        </w:rPr>
        <w:tab/>
      </w:r>
    </w:p>
    <w:p w:rsidR="00B90FB4" w:rsidRPr="002B7656" w:rsidRDefault="00B90FB4" w:rsidP="00B90FB4">
      <w:pPr>
        <w:numPr>
          <w:ilvl w:val="0"/>
          <w:numId w:val="2"/>
        </w:numPr>
        <w:tabs>
          <w:tab w:val="clear" w:pos="720"/>
          <w:tab w:val="num" w:pos="270"/>
          <w:tab w:val="left" w:pos="5529"/>
          <w:tab w:val="left" w:pos="8505"/>
          <w:tab w:val="left" w:leader="dot" w:pos="10631"/>
        </w:tabs>
        <w:spacing w:before="120"/>
        <w:ind w:left="5387" w:hanging="720"/>
        <w:rPr>
          <w:rFonts w:ascii="Tahoma" w:hAnsi="Tahoma" w:cs="Tahoma"/>
          <w:b/>
          <w:sz w:val="16"/>
          <w:szCs w:val="16"/>
        </w:rPr>
      </w:pPr>
      <w:r w:rsidRPr="002B7656">
        <w:rPr>
          <w:rFonts w:ascii="Tahoma" w:hAnsi="Tahoma" w:cs="Tahoma"/>
          <w:b/>
        </w:rPr>
        <w:t xml:space="preserve">Registration Fees: </w:t>
      </w:r>
      <w:r w:rsidRPr="002B7656">
        <w:rPr>
          <w:rFonts w:ascii="Tahoma" w:hAnsi="Tahoma" w:cs="Tahoma"/>
          <w:b/>
        </w:rPr>
        <w:tab/>
      </w:r>
    </w:p>
    <w:p w:rsidR="002B7656" w:rsidRDefault="00873333" w:rsidP="00B90FB4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 advise</w:t>
      </w:r>
      <w:r w:rsidR="00171F51">
        <w:rPr>
          <w:rFonts w:ascii="Tahoma" w:hAnsi="Tahoma" w:cs="Tahoma"/>
          <w:b/>
        </w:rPr>
        <w:t xml:space="preserve"> of any dietary requirements : </w:t>
      </w:r>
    </w:p>
    <w:p w:rsidR="002B7656" w:rsidRDefault="00171F51" w:rsidP="002B7656">
      <w:pPr>
        <w:tabs>
          <w:tab w:val="left" w:pos="5490"/>
          <w:tab w:val="left" w:pos="792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873333" w:rsidRDefault="00171F51" w:rsidP="00B90FB4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Normal diet</w:t>
      </w:r>
      <w:r w:rsidR="00873333">
        <w:rPr>
          <w:rFonts w:ascii="Tahoma" w:hAnsi="Tahoma" w:cs="Tahoma"/>
          <w:b/>
        </w:rPr>
        <w:t>………………………………………………………………………….</w:t>
      </w:r>
    </w:p>
    <w:p w:rsidR="00873333" w:rsidRDefault="00873333" w:rsidP="00873333">
      <w:pPr>
        <w:pStyle w:val="ListParagraph"/>
        <w:rPr>
          <w:rFonts w:ascii="Tahoma" w:hAnsi="Tahoma" w:cs="Tahoma"/>
          <w:b/>
          <w:sz w:val="16"/>
          <w:szCs w:val="16"/>
        </w:rPr>
      </w:pPr>
    </w:p>
    <w:p w:rsidR="00AC4688" w:rsidRDefault="00AC4688" w:rsidP="00873333">
      <w:pPr>
        <w:pStyle w:val="ListParagraph"/>
        <w:rPr>
          <w:rFonts w:ascii="Tahoma" w:hAnsi="Tahoma" w:cs="Tahoma"/>
          <w:b/>
          <w:sz w:val="16"/>
          <w:szCs w:val="16"/>
        </w:rPr>
      </w:pPr>
    </w:p>
    <w:p w:rsidR="00AC4688" w:rsidRPr="00873333" w:rsidRDefault="00AC4688" w:rsidP="00873333">
      <w:pPr>
        <w:pStyle w:val="ListParagraph"/>
        <w:rPr>
          <w:rFonts w:ascii="Tahoma" w:hAnsi="Tahoma" w:cs="Tahoma"/>
          <w:b/>
          <w:sz w:val="16"/>
          <w:szCs w:val="16"/>
        </w:rPr>
      </w:pPr>
    </w:p>
    <w:p w:rsidR="00B90FB4" w:rsidRDefault="00B90FB4" w:rsidP="00B90FB4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b/>
        </w:rPr>
      </w:pPr>
      <w:r w:rsidRPr="00F27D15">
        <w:rPr>
          <w:rFonts w:ascii="Tahoma" w:hAnsi="Tahoma" w:cs="Tahoma"/>
          <w:b/>
        </w:rPr>
        <w:t>Payment Information</w:t>
      </w:r>
    </w:p>
    <w:p w:rsidR="00873333" w:rsidRPr="00873333" w:rsidRDefault="00873333" w:rsidP="00873333">
      <w:pPr>
        <w:pStyle w:val="ListParagraph"/>
        <w:rPr>
          <w:rFonts w:ascii="Tahoma" w:hAnsi="Tahoma" w:cs="Tahoma"/>
          <w:b/>
          <w:sz w:val="4"/>
          <w:szCs w:val="4"/>
        </w:rPr>
      </w:pPr>
    </w:p>
    <w:p w:rsidR="00873333" w:rsidRDefault="00873333" w:rsidP="00873333">
      <w:pPr>
        <w:tabs>
          <w:tab w:val="left" w:pos="5490"/>
          <w:tab w:val="left" w:pos="7920"/>
        </w:tabs>
        <w:rPr>
          <w:rFonts w:ascii="Tahoma" w:hAnsi="Tahoma" w:cs="Tahoma"/>
          <w:b/>
          <w:u w:val="single"/>
        </w:rPr>
      </w:pPr>
      <w:r w:rsidRPr="00663ECD">
        <w:rPr>
          <w:rFonts w:ascii="Tahoma" w:hAnsi="Tahoma" w:cs="Tahoma"/>
          <w:b/>
          <w:u w:val="single"/>
        </w:rPr>
        <w:t xml:space="preserve">Kindly note full prepayment is required before </w:t>
      </w:r>
      <w:r>
        <w:rPr>
          <w:rFonts w:ascii="Tahoma" w:hAnsi="Tahoma" w:cs="Tahoma"/>
          <w:b/>
          <w:u w:val="single"/>
        </w:rPr>
        <w:t>confirmation of registration will be sent. If the DOH is paying the registration fees it is advisable to follow up your payment status or your registration will be cancelled</w:t>
      </w:r>
    </w:p>
    <w:p w:rsidR="00873333" w:rsidRPr="00873333" w:rsidRDefault="00873333" w:rsidP="00873333">
      <w:pPr>
        <w:tabs>
          <w:tab w:val="left" w:pos="5490"/>
          <w:tab w:val="left" w:pos="7920"/>
        </w:tabs>
        <w:rPr>
          <w:rFonts w:ascii="Tahoma" w:hAnsi="Tahoma" w:cs="Tahoma"/>
          <w:b/>
          <w:sz w:val="4"/>
          <w:szCs w:val="4"/>
        </w:rPr>
      </w:pPr>
    </w:p>
    <w:p w:rsidR="00B90FB4" w:rsidRPr="00F27D15" w:rsidRDefault="00B90FB4" w:rsidP="00B90FB4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</w:rPr>
      </w:pPr>
      <w:r w:rsidRPr="00F27D15">
        <w:rPr>
          <w:rFonts w:ascii="Tahoma" w:hAnsi="Tahoma" w:cs="Tahoma"/>
        </w:rPr>
        <w:t xml:space="preserve"> Bank deposits: Please see banking details below and fax the deposit slip to (021) </w:t>
      </w:r>
      <w:r w:rsidR="00C037F9">
        <w:rPr>
          <w:rFonts w:ascii="Tahoma" w:hAnsi="Tahoma" w:cs="Tahoma"/>
        </w:rPr>
        <w:t>650 1926</w:t>
      </w:r>
    </w:p>
    <w:p w:rsidR="00B90FB4" w:rsidRPr="00F27D15" w:rsidRDefault="00B90FB4" w:rsidP="00B90FB4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</w:rPr>
      </w:pPr>
      <w:r w:rsidRPr="00F27D15">
        <w:rPr>
          <w:rFonts w:ascii="Tahoma" w:hAnsi="Tahoma" w:cs="Tahoma"/>
        </w:rPr>
        <w:t xml:space="preserve"> Internet transfers</w:t>
      </w:r>
      <w:r w:rsidRPr="004F7023">
        <w:rPr>
          <w:rFonts w:ascii="Tahoma" w:hAnsi="Tahoma" w:cs="Tahoma"/>
        </w:rPr>
        <w:t>:</w:t>
      </w:r>
      <w:r w:rsidRPr="00F27D15">
        <w:rPr>
          <w:rFonts w:ascii="Tahoma" w:hAnsi="Tahoma" w:cs="Tahoma"/>
          <w:b/>
        </w:rPr>
        <w:t xml:space="preserve"> </w:t>
      </w:r>
      <w:r w:rsidRPr="00F27D15">
        <w:rPr>
          <w:rFonts w:ascii="Tahoma" w:hAnsi="Tahoma" w:cs="Tahoma"/>
        </w:rPr>
        <w:t xml:space="preserve"> Please fax proof of payment to (021) </w:t>
      </w:r>
      <w:r w:rsidR="00C037F9">
        <w:rPr>
          <w:rFonts w:ascii="Tahoma" w:hAnsi="Tahoma" w:cs="Tahoma"/>
        </w:rPr>
        <w:t>650 1926</w:t>
      </w:r>
    </w:p>
    <w:p w:rsidR="00B90FB4" w:rsidRPr="00F27D15" w:rsidRDefault="00B90FB4" w:rsidP="00B90FB4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</w:rPr>
      </w:pPr>
      <w:r w:rsidRPr="00F27D15">
        <w:rPr>
          <w:rFonts w:ascii="Tahoma" w:hAnsi="Tahoma" w:cs="Tahoma"/>
        </w:rPr>
        <w:t xml:space="preserve"> Cheques:  Please see account name and address below.  No foreign cheques.</w:t>
      </w:r>
    </w:p>
    <w:p w:rsidR="00B90FB4" w:rsidRPr="00F27D15" w:rsidRDefault="00B90FB4" w:rsidP="00B90FB4">
      <w:pPr>
        <w:numPr>
          <w:ilvl w:val="0"/>
          <w:numId w:val="1"/>
        </w:numPr>
        <w:tabs>
          <w:tab w:val="left" w:pos="426"/>
          <w:tab w:val="left" w:pos="4820"/>
        </w:tabs>
        <w:ind w:left="270" w:firstLine="0"/>
        <w:rPr>
          <w:rFonts w:ascii="Tahoma" w:hAnsi="Tahoma" w:cs="Tahoma"/>
        </w:rPr>
      </w:pPr>
      <w:r w:rsidRPr="00F27D15">
        <w:rPr>
          <w:rFonts w:ascii="Tahoma" w:hAnsi="Tahoma" w:cs="Tahoma"/>
        </w:rPr>
        <w:t xml:space="preserve"> </w:t>
      </w:r>
      <w:r w:rsidRPr="00F27D15">
        <w:rPr>
          <w:rFonts w:ascii="Tahoma" w:hAnsi="Tahoma" w:cs="Tahoma"/>
          <w:bCs/>
        </w:rPr>
        <w:t>Credit cards:</w:t>
      </w:r>
      <w:r w:rsidRPr="00F27D15">
        <w:rPr>
          <w:rFonts w:ascii="Tahoma" w:hAnsi="Tahoma" w:cs="Tahoma"/>
        </w:rPr>
        <w:t xml:space="preserve">  Please complete the credit card section below</w:t>
      </w:r>
    </w:p>
    <w:p w:rsidR="00B90FB4" w:rsidRPr="00C167B0" w:rsidRDefault="00B90FB4" w:rsidP="00B90FB4">
      <w:pPr>
        <w:tabs>
          <w:tab w:val="left" w:pos="426"/>
          <w:tab w:val="left" w:pos="4820"/>
        </w:tabs>
        <w:ind w:left="270"/>
        <w:rPr>
          <w:rFonts w:ascii="Tahoma" w:hAnsi="Tahoma" w:cs="Tahoma"/>
          <w:sz w:val="10"/>
          <w:szCs w:val="10"/>
        </w:rPr>
      </w:pPr>
    </w:p>
    <w:p w:rsidR="00B90FB4" w:rsidRDefault="00B90FB4" w:rsidP="00B90FB4">
      <w:pPr>
        <w:ind w:left="180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Standard Bank</w:t>
      </w:r>
      <w:r w:rsidRPr="00DF7D07">
        <w:rPr>
          <w:rFonts w:ascii="Tahoma" w:hAnsi="Tahoma" w:cs="Tahoma"/>
          <w:spacing w:val="-2"/>
        </w:rPr>
        <w:t xml:space="preserve"> </w:t>
      </w:r>
    </w:p>
    <w:p w:rsidR="00B90FB4" w:rsidRPr="00DF7D07" w:rsidRDefault="00B90FB4" w:rsidP="00B90FB4">
      <w:pPr>
        <w:ind w:left="180"/>
        <w:rPr>
          <w:rFonts w:ascii="Tahoma" w:hAnsi="Tahoma" w:cs="Tahoma"/>
          <w:spacing w:val="-2"/>
        </w:rPr>
      </w:pPr>
      <w:r w:rsidRPr="00DF7D07">
        <w:rPr>
          <w:rFonts w:ascii="Tahoma" w:hAnsi="Tahoma" w:cs="Tahoma"/>
          <w:spacing w:val="-2"/>
        </w:rPr>
        <w:t>Mowbray Branch</w:t>
      </w:r>
    </w:p>
    <w:p w:rsidR="00B90FB4" w:rsidRDefault="00B90FB4" w:rsidP="00B90FB4">
      <w:pPr>
        <w:ind w:left="180"/>
        <w:rPr>
          <w:rFonts w:ascii="Tahoma" w:hAnsi="Tahoma" w:cs="Tahoma"/>
          <w:spacing w:val="-2"/>
        </w:rPr>
      </w:pPr>
      <w:r w:rsidRPr="00DF7D07">
        <w:rPr>
          <w:rFonts w:ascii="Tahoma" w:hAnsi="Tahoma" w:cs="Tahoma"/>
          <w:spacing w:val="-2"/>
        </w:rPr>
        <w:t xml:space="preserve">Branch Code: 02-49-09 </w:t>
      </w:r>
    </w:p>
    <w:p w:rsidR="00B90FB4" w:rsidRDefault="00B90FB4" w:rsidP="00B90FB4">
      <w:pPr>
        <w:ind w:left="180"/>
        <w:rPr>
          <w:rFonts w:ascii="Tahoma" w:hAnsi="Tahoma" w:cs="Tahoma"/>
          <w:spacing w:val="-2"/>
        </w:rPr>
      </w:pPr>
      <w:r w:rsidRPr="00DF7D07">
        <w:rPr>
          <w:rFonts w:ascii="Tahoma" w:hAnsi="Tahoma" w:cs="Tahoma"/>
          <w:spacing w:val="-2"/>
        </w:rPr>
        <w:t xml:space="preserve">Account Name: </w:t>
      </w:r>
      <w:r w:rsidRPr="00DF7D07">
        <w:rPr>
          <w:rFonts w:ascii="Tahoma" w:hAnsi="Tahoma" w:cs="Tahoma"/>
          <w:b/>
          <w:spacing w:val="-2"/>
        </w:rPr>
        <w:t>Conference Management 03</w:t>
      </w:r>
      <w:r w:rsidRPr="00DF7D07">
        <w:rPr>
          <w:rFonts w:ascii="Tahoma" w:hAnsi="Tahoma" w:cs="Tahoma"/>
          <w:spacing w:val="-2"/>
        </w:rPr>
        <w:t xml:space="preserve"> </w:t>
      </w:r>
    </w:p>
    <w:p w:rsidR="00B90FB4" w:rsidRDefault="00B90FB4" w:rsidP="00B90FB4">
      <w:pPr>
        <w:ind w:left="180"/>
        <w:rPr>
          <w:rFonts w:ascii="Tahoma" w:hAnsi="Tahoma" w:cs="Tahoma"/>
          <w:spacing w:val="-2"/>
        </w:rPr>
      </w:pPr>
      <w:r w:rsidRPr="00DF7D07">
        <w:rPr>
          <w:rFonts w:ascii="Tahoma" w:hAnsi="Tahoma" w:cs="Tahoma"/>
          <w:spacing w:val="-2"/>
        </w:rPr>
        <w:t>Account Number:</w:t>
      </w:r>
      <w:r>
        <w:rPr>
          <w:rFonts w:ascii="Tahoma" w:hAnsi="Tahoma" w:cs="Tahoma"/>
          <w:spacing w:val="-2"/>
        </w:rPr>
        <w:t xml:space="preserve"> </w:t>
      </w:r>
      <w:r w:rsidRPr="00DF7D07">
        <w:rPr>
          <w:rFonts w:ascii="Tahoma" w:hAnsi="Tahoma" w:cs="Tahoma"/>
          <w:spacing w:val="-2"/>
        </w:rPr>
        <w:t xml:space="preserve">071-279-024 </w:t>
      </w:r>
      <w:r>
        <w:rPr>
          <w:rFonts w:ascii="Tahoma" w:hAnsi="Tahoma" w:cs="Tahoma"/>
          <w:spacing w:val="-2"/>
        </w:rPr>
        <w:t xml:space="preserve"> </w:t>
      </w:r>
    </w:p>
    <w:p w:rsidR="00364C3A" w:rsidRDefault="00B90FB4" w:rsidP="00A17642">
      <w:pPr>
        <w:ind w:left="180"/>
      </w:pPr>
      <w:r w:rsidRPr="00DF7D07">
        <w:rPr>
          <w:rFonts w:ascii="Tahoma" w:hAnsi="Tahoma" w:cs="Tahoma"/>
          <w:spacing w:val="-2"/>
        </w:rPr>
        <w:t>Swift Code: SBZAZAJJ</w:t>
      </w:r>
    </w:p>
    <w:p w:rsidR="00B90FB4" w:rsidRPr="00C167B0" w:rsidRDefault="00B90FB4" w:rsidP="00B90FB4">
      <w:pPr>
        <w:tabs>
          <w:tab w:val="left" w:pos="945"/>
        </w:tabs>
        <w:rPr>
          <w:sz w:val="10"/>
          <w:szCs w:val="10"/>
        </w:rPr>
      </w:pPr>
      <w:r w:rsidRPr="002B32B8">
        <w:tab/>
      </w:r>
    </w:p>
    <w:p w:rsidR="00AC4688" w:rsidRDefault="00AC4688" w:rsidP="00AC4688">
      <w:pPr>
        <w:tabs>
          <w:tab w:val="left" w:pos="5490"/>
          <w:tab w:val="left" w:pos="7920"/>
        </w:tabs>
        <w:rPr>
          <w:rFonts w:ascii="Tahoma" w:hAnsi="Tahoma" w:cs="Tahoma"/>
          <w:b/>
        </w:rPr>
      </w:pPr>
    </w:p>
    <w:p w:rsidR="00AC4688" w:rsidRDefault="00AC4688" w:rsidP="00AC4688">
      <w:pPr>
        <w:tabs>
          <w:tab w:val="left" w:pos="5490"/>
          <w:tab w:val="left" w:pos="7920"/>
        </w:tabs>
        <w:rPr>
          <w:rFonts w:ascii="Tahoma" w:hAnsi="Tahoma" w:cs="Tahoma"/>
          <w:b/>
        </w:rPr>
      </w:pPr>
    </w:p>
    <w:p w:rsidR="00AC4688" w:rsidRDefault="00AC4688" w:rsidP="00AC4688">
      <w:pPr>
        <w:tabs>
          <w:tab w:val="left" w:pos="5490"/>
          <w:tab w:val="left" w:pos="7920"/>
        </w:tabs>
        <w:rPr>
          <w:rFonts w:ascii="Tahoma" w:hAnsi="Tahoma" w:cs="Tahoma"/>
          <w:b/>
        </w:rPr>
      </w:pPr>
    </w:p>
    <w:p w:rsidR="00B90FB4" w:rsidRPr="00F27D15" w:rsidRDefault="00B90FB4" w:rsidP="00B90FB4">
      <w:pPr>
        <w:numPr>
          <w:ilvl w:val="0"/>
          <w:numId w:val="2"/>
        </w:numPr>
        <w:tabs>
          <w:tab w:val="clear" w:pos="720"/>
          <w:tab w:val="num" w:pos="270"/>
          <w:tab w:val="left" w:pos="5490"/>
          <w:tab w:val="left" w:pos="7920"/>
        </w:tabs>
        <w:ind w:hanging="720"/>
        <w:rPr>
          <w:rFonts w:ascii="Tahoma" w:hAnsi="Tahoma" w:cs="Tahoma"/>
          <w:b/>
        </w:rPr>
      </w:pPr>
      <w:r w:rsidRPr="00F27D15">
        <w:rPr>
          <w:rFonts w:ascii="Tahoma" w:hAnsi="Tahoma" w:cs="Tahoma"/>
          <w:b/>
        </w:rPr>
        <w:t>Cancellations</w:t>
      </w:r>
    </w:p>
    <w:p w:rsidR="00B90FB4" w:rsidRPr="002B32B8" w:rsidRDefault="00B90FB4" w:rsidP="00B90FB4">
      <w:pPr>
        <w:pStyle w:val="BodyTextIndent3"/>
        <w:tabs>
          <w:tab w:val="num" w:pos="2160"/>
        </w:tabs>
        <w:ind w:left="360" w:hanging="180"/>
        <w:rPr>
          <w:rFonts w:ascii="Tahoma" w:hAnsi="Tahoma" w:cs="Tahoma"/>
          <w:sz w:val="20"/>
        </w:rPr>
      </w:pPr>
      <w:r w:rsidRPr="002B32B8">
        <w:rPr>
          <w:rFonts w:ascii="Tahoma" w:hAnsi="Tahoma" w:cs="Tahoma"/>
          <w:sz w:val="20"/>
        </w:rPr>
        <w:t xml:space="preserve">Cancellations should be made in writing and mailed, faxed or e-mailed to </w:t>
      </w:r>
      <w:r w:rsidR="00FE7B77">
        <w:rPr>
          <w:rFonts w:ascii="Tahoma" w:hAnsi="Tahoma" w:cs="Tahoma"/>
          <w:sz w:val="20"/>
        </w:rPr>
        <w:t>Cindy Maree</w:t>
      </w:r>
      <w:r w:rsidR="00693D1E">
        <w:rPr>
          <w:rFonts w:ascii="Tahoma" w:hAnsi="Tahoma" w:cs="Tahoma"/>
          <w:sz w:val="20"/>
        </w:rPr>
        <w:t xml:space="preserve"> </w:t>
      </w:r>
      <w:r w:rsidRPr="002B32B8">
        <w:rPr>
          <w:rFonts w:ascii="Tahoma" w:hAnsi="Tahoma" w:cs="Tahoma"/>
          <w:sz w:val="20"/>
        </w:rPr>
        <w:t>at the address below.</w:t>
      </w:r>
    </w:p>
    <w:p w:rsidR="00B90FB4" w:rsidRPr="00F27D15" w:rsidRDefault="00B90FB4" w:rsidP="00B90FB4">
      <w:pPr>
        <w:ind w:left="285"/>
        <w:rPr>
          <w:rFonts w:ascii="Tahoma" w:hAnsi="Tahoma" w:cs="Tahoma"/>
          <w:snapToGrid w:val="0"/>
          <w:color w:val="000000"/>
        </w:rPr>
      </w:pPr>
      <w:r w:rsidRPr="002B32B8">
        <w:rPr>
          <w:rFonts w:ascii="Tahoma" w:hAnsi="Tahoma" w:cs="Tahoma"/>
        </w:rPr>
        <w:t xml:space="preserve">10% cancellation fee applies before </w:t>
      </w:r>
      <w:r w:rsidR="00693D1E">
        <w:rPr>
          <w:rFonts w:ascii="Tahoma" w:hAnsi="Tahoma" w:cs="Tahoma"/>
        </w:rPr>
        <w:t>15 February 2013</w:t>
      </w:r>
      <w:r>
        <w:rPr>
          <w:rFonts w:ascii="Tahoma" w:hAnsi="Tahoma" w:cs="Tahoma"/>
        </w:rPr>
        <w:t xml:space="preserve"> </w:t>
      </w:r>
      <w:r w:rsidRPr="002B32B8">
        <w:rPr>
          <w:rFonts w:ascii="Tahoma" w:hAnsi="Tahoma" w:cs="Tahoma"/>
        </w:rPr>
        <w:t>- 100% cancellation fe</w:t>
      </w:r>
      <w:r>
        <w:rPr>
          <w:rFonts w:ascii="Tahoma" w:hAnsi="Tahoma" w:cs="Tahoma"/>
        </w:rPr>
        <w:t xml:space="preserve">e applies after </w:t>
      </w:r>
      <w:r w:rsidR="00693D1E">
        <w:rPr>
          <w:rFonts w:ascii="Tahoma" w:hAnsi="Tahoma" w:cs="Tahoma"/>
        </w:rPr>
        <w:t xml:space="preserve">15 February </w:t>
      </w:r>
      <w:r>
        <w:rPr>
          <w:rFonts w:ascii="Tahoma" w:hAnsi="Tahoma" w:cs="Tahoma"/>
        </w:rPr>
        <w:t>201</w:t>
      </w:r>
      <w:r w:rsidR="00693D1E">
        <w:rPr>
          <w:rFonts w:ascii="Tahoma" w:hAnsi="Tahoma" w:cs="Tahoma"/>
        </w:rPr>
        <w:t>3</w:t>
      </w:r>
      <w:r>
        <w:rPr>
          <w:rFonts w:ascii="Tahoma" w:hAnsi="Tahoma" w:cs="Tahoma"/>
        </w:rPr>
        <w:t>.</w:t>
      </w:r>
    </w:p>
    <w:p w:rsidR="00B90FB4" w:rsidRDefault="00B90FB4" w:rsidP="00B90FB4">
      <w:pPr>
        <w:pStyle w:val="BodyTextIndent3"/>
        <w:ind w:left="0"/>
        <w:rPr>
          <w:rFonts w:ascii="Tahoma" w:hAnsi="Tahoma" w:cs="Tahoma"/>
          <w:sz w:val="10"/>
          <w:szCs w:val="10"/>
        </w:rPr>
      </w:pPr>
    </w:p>
    <w:p w:rsidR="00B90FB4" w:rsidRPr="00F27D15" w:rsidRDefault="00B90FB4" w:rsidP="00B90FB4">
      <w:pPr>
        <w:pStyle w:val="BodyText2"/>
        <w:numPr>
          <w:ilvl w:val="0"/>
          <w:numId w:val="2"/>
        </w:numPr>
        <w:tabs>
          <w:tab w:val="clear" w:pos="720"/>
          <w:tab w:val="clear" w:pos="6379"/>
          <w:tab w:val="clear" w:pos="9639"/>
          <w:tab w:val="clear" w:pos="11057"/>
          <w:tab w:val="num" w:pos="270"/>
          <w:tab w:val="left" w:pos="5490"/>
          <w:tab w:val="left" w:pos="7920"/>
        </w:tabs>
        <w:spacing w:before="0"/>
        <w:ind w:hanging="720"/>
        <w:rPr>
          <w:rFonts w:ascii="Tahoma" w:hAnsi="Tahoma" w:cs="Tahoma"/>
          <w:sz w:val="20"/>
        </w:rPr>
      </w:pPr>
      <w:r w:rsidRPr="00F27D15">
        <w:rPr>
          <w:rFonts w:ascii="Tahoma" w:hAnsi="Tahoma" w:cs="Tahoma"/>
          <w:sz w:val="20"/>
        </w:rPr>
        <w:t>Please return this form to:</w:t>
      </w:r>
    </w:p>
    <w:p w:rsidR="00B90FB4" w:rsidRPr="00364C3A" w:rsidRDefault="00FE7B77" w:rsidP="00B90FB4">
      <w:pPr>
        <w:ind w:left="28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Cindy Maree</w:t>
      </w:r>
      <w:r w:rsidR="00873333">
        <w:rPr>
          <w:rFonts w:ascii="Tahoma" w:hAnsi="Tahoma" w:cs="Tahoma"/>
        </w:rPr>
        <w:t>,</w:t>
      </w:r>
      <w:r w:rsidR="00B90FB4" w:rsidRPr="00364C3A">
        <w:rPr>
          <w:rFonts w:ascii="Tahoma" w:hAnsi="Tahoma" w:cs="Tahoma"/>
        </w:rPr>
        <w:t xml:space="preserve"> Conference Management Centre, Faculty of Health Sciences, University of Cape Town, </w:t>
      </w:r>
      <w:r w:rsidR="00C037F9">
        <w:rPr>
          <w:rFonts w:ascii="Tahoma" w:hAnsi="Tahoma" w:cs="Tahoma"/>
        </w:rPr>
        <w:t>Ca</w:t>
      </w:r>
      <w:r w:rsidR="00B90FB4" w:rsidRPr="00364C3A">
        <w:rPr>
          <w:rFonts w:ascii="Tahoma" w:hAnsi="Tahoma" w:cs="Tahoma"/>
        </w:rPr>
        <w:t xml:space="preserve">pe Town, South Africa, Tel: +27-21-406 </w:t>
      </w:r>
      <w:r w:rsidR="00873333">
        <w:rPr>
          <w:rFonts w:ascii="Tahoma" w:hAnsi="Tahoma" w:cs="Tahoma"/>
        </w:rPr>
        <w:t>6407</w:t>
      </w:r>
      <w:r w:rsidR="00B90FB4" w:rsidRPr="00364C3A">
        <w:rPr>
          <w:rFonts w:ascii="Tahoma" w:hAnsi="Tahoma" w:cs="Tahoma"/>
        </w:rPr>
        <w:t xml:space="preserve"> / Fax: +27-21-</w:t>
      </w:r>
      <w:r w:rsidR="00C037F9">
        <w:rPr>
          <w:rFonts w:ascii="Tahoma" w:hAnsi="Tahoma" w:cs="Tahoma"/>
        </w:rPr>
        <w:t>6501926</w:t>
      </w:r>
      <w:r w:rsidR="00B90FB4" w:rsidRPr="00364C3A">
        <w:rPr>
          <w:rFonts w:ascii="Tahoma" w:hAnsi="Tahoma" w:cs="Tahoma"/>
        </w:rPr>
        <w:t xml:space="preserve"> </w:t>
      </w:r>
      <w:bookmarkStart w:id="0" w:name="_GoBack"/>
      <w:bookmarkEnd w:id="0"/>
    </w:p>
    <w:p w:rsidR="007B52BB" w:rsidRDefault="00B90FB4" w:rsidP="005F6A3A">
      <w:pPr>
        <w:ind w:left="284"/>
        <w:jc w:val="center"/>
      </w:pPr>
      <w:r w:rsidRPr="00364C3A">
        <w:rPr>
          <w:rFonts w:ascii="Tahoma" w:hAnsi="Tahoma" w:cs="Tahoma"/>
        </w:rPr>
        <w:t xml:space="preserve">Email: </w:t>
      </w:r>
      <w:r w:rsidR="00FE7B77">
        <w:rPr>
          <w:rFonts w:ascii="Tahoma" w:hAnsi="Tahoma" w:cs="Tahoma"/>
          <w:b/>
        </w:rPr>
        <w:t>cindy.maree</w:t>
      </w:r>
      <w:r w:rsidR="00364C3A" w:rsidRPr="00364C3A">
        <w:rPr>
          <w:rFonts w:ascii="Tahoma" w:hAnsi="Tahoma" w:cs="Tahoma"/>
          <w:b/>
        </w:rPr>
        <w:t>@uct</w:t>
      </w:r>
      <w:r w:rsidRPr="00364C3A">
        <w:rPr>
          <w:rFonts w:ascii="Tahoma" w:hAnsi="Tahoma" w:cs="Tahoma"/>
          <w:b/>
        </w:rPr>
        <w:t>.ac.za</w:t>
      </w:r>
    </w:p>
    <w:sectPr w:rsidR="007B52BB" w:rsidSect="00F82FF2">
      <w:pgSz w:w="11907" w:h="16840" w:code="9"/>
      <w:pgMar w:top="284" w:right="567" w:bottom="249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A7E"/>
    <w:multiLevelType w:val="hybridMultilevel"/>
    <w:tmpl w:val="25CA21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9523B"/>
    <w:multiLevelType w:val="hybridMultilevel"/>
    <w:tmpl w:val="B370569A"/>
    <w:lvl w:ilvl="0" w:tplc="1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E4126"/>
    <w:multiLevelType w:val="hybridMultilevel"/>
    <w:tmpl w:val="02A488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69FC"/>
    <w:multiLevelType w:val="singleLevel"/>
    <w:tmpl w:val="92A429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74F52BA0"/>
    <w:multiLevelType w:val="hybridMultilevel"/>
    <w:tmpl w:val="C10434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FB4"/>
    <w:rsid w:val="000B21CE"/>
    <w:rsid w:val="00171F51"/>
    <w:rsid w:val="00184B60"/>
    <w:rsid w:val="00221913"/>
    <w:rsid w:val="00253734"/>
    <w:rsid w:val="002B7656"/>
    <w:rsid w:val="002F605D"/>
    <w:rsid w:val="00331EB6"/>
    <w:rsid w:val="00364C3A"/>
    <w:rsid w:val="00494B24"/>
    <w:rsid w:val="005154A4"/>
    <w:rsid w:val="005F6A3A"/>
    <w:rsid w:val="00693D1E"/>
    <w:rsid w:val="007B52BB"/>
    <w:rsid w:val="007D1031"/>
    <w:rsid w:val="008334A0"/>
    <w:rsid w:val="00873333"/>
    <w:rsid w:val="00A17642"/>
    <w:rsid w:val="00A60CDD"/>
    <w:rsid w:val="00A622C5"/>
    <w:rsid w:val="00A86145"/>
    <w:rsid w:val="00AC4688"/>
    <w:rsid w:val="00B473FB"/>
    <w:rsid w:val="00B90FB4"/>
    <w:rsid w:val="00C037F9"/>
    <w:rsid w:val="00DA5CA9"/>
    <w:rsid w:val="00F13A1A"/>
    <w:rsid w:val="00F157DC"/>
    <w:rsid w:val="00F82FF2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B4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90FB4"/>
    <w:pPr>
      <w:keepNext/>
      <w:jc w:val="center"/>
      <w:outlineLvl w:val="0"/>
    </w:pPr>
    <w:rPr>
      <w:rFonts w:ascii="Verdana" w:hAnsi="Verdana"/>
      <w:b/>
      <w:spacing w:val="60"/>
      <w:sz w:val="32"/>
    </w:rPr>
  </w:style>
  <w:style w:type="paragraph" w:styleId="Heading4">
    <w:name w:val="heading 4"/>
    <w:basedOn w:val="Normal"/>
    <w:next w:val="Normal"/>
    <w:link w:val="Heading4Char"/>
    <w:qFormat/>
    <w:rsid w:val="00B90FB4"/>
    <w:pPr>
      <w:keepNext/>
      <w:jc w:val="center"/>
      <w:outlineLvl w:val="3"/>
    </w:pPr>
    <w:rPr>
      <w:rFonts w:ascii="Myriad Roman" w:hAnsi="Myriad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0FB4"/>
    <w:rPr>
      <w:rFonts w:ascii="Verdana" w:eastAsia="Times New Roman" w:hAnsi="Verdana" w:cs="Times New Roman"/>
      <w:b/>
      <w:spacing w:val="60"/>
      <w:sz w:val="32"/>
      <w:szCs w:val="20"/>
      <w:lang w:val="en-US"/>
    </w:rPr>
  </w:style>
  <w:style w:type="character" w:customStyle="1" w:styleId="Heading4Char">
    <w:name w:val="Heading 4 Char"/>
    <w:link w:val="Heading4"/>
    <w:rsid w:val="00B90FB4"/>
    <w:rPr>
      <w:rFonts w:ascii="Myriad Roman" w:eastAsia="Times New Roman" w:hAnsi="Myriad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B90FB4"/>
    <w:pPr>
      <w:tabs>
        <w:tab w:val="left" w:leader="dot" w:pos="6804"/>
        <w:tab w:val="left" w:pos="7088"/>
        <w:tab w:val="left" w:leader="dot" w:pos="10206"/>
      </w:tabs>
      <w:ind w:firstLine="709"/>
    </w:pPr>
    <w:rPr>
      <w:rFonts w:ascii="Verdana" w:hAnsi="Verdana"/>
    </w:rPr>
  </w:style>
  <w:style w:type="character" w:customStyle="1" w:styleId="BodyTextIndentChar">
    <w:name w:val="Body Text Indent Char"/>
    <w:link w:val="BodyTextIndent"/>
    <w:rsid w:val="00B90FB4"/>
    <w:rPr>
      <w:rFonts w:ascii="Verdana" w:eastAsia="Times New Roman" w:hAnsi="Verdan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90FB4"/>
    <w:pPr>
      <w:tabs>
        <w:tab w:val="left" w:pos="6379"/>
        <w:tab w:val="left" w:pos="9639"/>
        <w:tab w:val="left" w:leader="dot" w:pos="11057"/>
      </w:tabs>
      <w:spacing w:before="120"/>
    </w:pPr>
    <w:rPr>
      <w:rFonts w:ascii="Verdana" w:hAnsi="Verdana"/>
      <w:b/>
      <w:sz w:val="24"/>
    </w:rPr>
  </w:style>
  <w:style w:type="character" w:customStyle="1" w:styleId="BodyText2Char">
    <w:name w:val="Body Text 2 Char"/>
    <w:link w:val="BodyText2"/>
    <w:rsid w:val="00B90FB4"/>
    <w:rPr>
      <w:rFonts w:ascii="Verdana" w:eastAsia="Times New Roman" w:hAnsi="Verdana" w:cs="Times New Roman"/>
      <w:b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90FB4"/>
    <w:pPr>
      <w:tabs>
        <w:tab w:val="left" w:pos="5490"/>
        <w:tab w:val="left" w:pos="7920"/>
      </w:tabs>
      <w:ind w:left="709"/>
    </w:pPr>
    <w:rPr>
      <w:rFonts w:ascii="Verdana" w:hAnsi="Verdana"/>
      <w:sz w:val="13"/>
    </w:rPr>
  </w:style>
  <w:style w:type="character" w:customStyle="1" w:styleId="BodyTextIndent3Char">
    <w:name w:val="Body Text Indent 3 Char"/>
    <w:link w:val="BodyTextIndent3"/>
    <w:rsid w:val="00B90FB4"/>
    <w:rPr>
      <w:rFonts w:ascii="Verdana" w:eastAsia="Times New Roman" w:hAnsi="Verdana" w:cs="Times New Roman"/>
      <w:sz w:val="13"/>
      <w:szCs w:val="20"/>
      <w:lang w:val="en-US"/>
    </w:rPr>
  </w:style>
  <w:style w:type="paragraph" w:styleId="Subtitle">
    <w:name w:val="Subtitle"/>
    <w:basedOn w:val="Normal"/>
    <w:link w:val="SubtitleChar"/>
    <w:qFormat/>
    <w:rsid w:val="00B90FB4"/>
    <w:pPr>
      <w:shd w:val="pct62" w:color="auto" w:fill="FFFFFF"/>
      <w:jc w:val="center"/>
    </w:pPr>
    <w:rPr>
      <w:rFonts w:ascii="Myriad Roman" w:hAnsi="Myriad Roman"/>
      <w:imprint/>
      <w:color w:val="FFFFFF"/>
      <w:sz w:val="64"/>
      <w:lang w:val="en-GB"/>
    </w:rPr>
  </w:style>
  <w:style w:type="character" w:customStyle="1" w:styleId="SubtitleChar">
    <w:name w:val="Subtitle Char"/>
    <w:link w:val="Subtitle"/>
    <w:rsid w:val="00B90FB4"/>
    <w:rPr>
      <w:rFonts w:ascii="Myriad Roman" w:eastAsia="Times New Roman" w:hAnsi="Myriad Roman" w:cs="Times New Roman"/>
      <w:imprint/>
      <w:color w:val="FFFFFF"/>
      <w:sz w:val="64"/>
      <w:szCs w:val="20"/>
      <w:shd w:val="pct62" w:color="auto" w:fill="FFFFFF"/>
      <w:lang w:val="en-GB"/>
    </w:rPr>
  </w:style>
  <w:style w:type="paragraph" w:styleId="ListParagraph">
    <w:name w:val="List Paragraph"/>
    <w:basedOn w:val="Normal"/>
    <w:uiPriority w:val="34"/>
    <w:qFormat/>
    <w:rsid w:val="0087333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656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1834</CharactersWithSpaces>
  <SharedDoc>false</SharedDoc>
  <HLinks>
    <vt:vector size="12" baseType="variant">
      <vt:variant>
        <vt:i4>2556023</vt:i4>
      </vt:variant>
      <vt:variant>
        <vt:i4>-1</vt:i4>
      </vt:variant>
      <vt:variant>
        <vt:i4>1027</vt:i4>
      </vt:variant>
      <vt:variant>
        <vt:i4>4</vt:i4>
      </vt:variant>
      <vt:variant>
        <vt:lpwstr>http://www.eci-sa.org/</vt:lpwstr>
      </vt:variant>
      <vt:variant>
        <vt:lpwstr/>
      </vt:variant>
      <vt:variant>
        <vt:i4>1507394</vt:i4>
      </vt:variant>
      <vt:variant>
        <vt:i4>-1</vt:i4>
      </vt:variant>
      <vt:variant>
        <vt:i4>1027</vt:i4>
      </vt:variant>
      <vt:variant>
        <vt:i4>1</vt:i4>
      </vt:variant>
      <vt:variant>
        <vt:lpwstr>http://www.eci-sa.org/images/ecisa_header_logo.png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Win User</dc:creator>
  <cp:lastModifiedBy>Emma Vaughan</cp:lastModifiedBy>
  <cp:revision>4</cp:revision>
  <cp:lastPrinted>2013-02-12T10:51:00Z</cp:lastPrinted>
  <dcterms:created xsi:type="dcterms:W3CDTF">2014-03-20T08:49:00Z</dcterms:created>
  <dcterms:modified xsi:type="dcterms:W3CDTF">2014-03-28T12:27:00Z</dcterms:modified>
</cp:coreProperties>
</file>