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7824" w:rsidRPr="008E5813" w:rsidRDefault="00C97824" w:rsidP="008E5813">
      <w:pPr>
        <w:tabs>
          <w:tab w:val="left" w:pos="9214"/>
        </w:tabs>
        <w:spacing w:line="240" w:lineRule="auto"/>
      </w:pPr>
    </w:p>
    <w:p w:rsidR="008E5813" w:rsidRPr="006454D0" w:rsidRDefault="006454D0" w:rsidP="006454D0">
      <w:pPr>
        <w:tabs>
          <w:tab w:val="left" w:pos="8931"/>
        </w:tabs>
        <w:spacing w:line="240" w:lineRule="auto"/>
        <w:ind w:right="1394" w:firstLine="90"/>
        <w:rPr>
          <w:b/>
          <w:color w:val="0033CC"/>
          <w:sz w:val="36"/>
          <w:szCs w:val="36"/>
        </w:rPr>
      </w:pPr>
      <w:r>
        <w:rPr>
          <w:rFonts w:ascii="Arial" w:hAnsi="Arial"/>
          <w:b/>
          <w:noProof/>
          <w:color w:val="000080"/>
          <w:sz w:val="48"/>
          <w:lang w:eastAsia="en-ZA"/>
        </w:rPr>
        <w:drawing>
          <wp:inline distT="0" distB="0" distL="0" distR="0" wp14:anchorId="5A35F7E1" wp14:editId="6373648D">
            <wp:extent cx="506095" cy="671195"/>
            <wp:effectExtent l="0" t="0" r="0" b="0"/>
            <wp:docPr id="1" name="Picture 1" descr="i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95" cy="671195"/>
                    </a:xfrm>
                    <a:prstGeom prst="rect">
                      <a:avLst/>
                    </a:prstGeom>
                    <a:noFill/>
                    <a:ln>
                      <a:noFill/>
                    </a:ln>
                  </pic:spPr>
                </pic:pic>
              </a:graphicData>
            </a:graphic>
          </wp:inline>
        </w:drawing>
      </w:r>
      <w:r>
        <w:rPr>
          <w:b/>
          <w:color w:val="0033CC"/>
          <w:sz w:val="36"/>
          <w:szCs w:val="36"/>
        </w:rPr>
        <w:t xml:space="preserve">                                 </w:t>
      </w:r>
      <w:r w:rsidR="000C3F82" w:rsidRPr="006454D0">
        <w:rPr>
          <w:b/>
          <w:color w:val="0033CC"/>
          <w:sz w:val="36"/>
          <w:szCs w:val="36"/>
        </w:rPr>
        <w:t>Call for ABSTRACTS</w:t>
      </w:r>
    </w:p>
    <w:p w:rsidR="008E5813" w:rsidRPr="000C3F82" w:rsidRDefault="008E5813" w:rsidP="008E5813">
      <w:pPr>
        <w:tabs>
          <w:tab w:val="left" w:pos="8931"/>
        </w:tabs>
        <w:spacing w:line="240" w:lineRule="auto"/>
        <w:ind w:right="1394" w:firstLine="720"/>
        <w:rPr>
          <w:b/>
          <w:color w:val="FFFFFF" w:themeColor="background1"/>
        </w:rPr>
      </w:pPr>
      <w:r w:rsidRPr="000C3F82">
        <w:rPr>
          <w:b/>
          <w:color w:val="FFFFFF" w:themeColor="background1"/>
        </w:rPr>
        <w:t xml:space="preserve">Dear Undergraduate Student,                                                                     15 July 2013 </w:t>
      </w:r>
    </w:p>
    <w:p w:rsidR="008E5813" w:rsidRDefault="006454D0" w:rsidP="008E5813">
      <w:pPr>
        <w:spacing w:line="240" w:lineRule="auto"/>
      </w:pPr>
      <w:r>
        <w:t xml:space="preserve">The annual </w:t>
      </w:r>
      <w:r w:rsidR="008E5813" w:rsidRPr="006454D0">
        <w:t>Faculty of Health Sciences Undergraduate Research Day</w:t>
      </w:r>
      <w:r w:rsidR="008E5813" w:rsidRPr="008E5813">
        <w:t xml:space="preserve"> </w:t>
      </w:r>
      <w:r>
        <w:t xml:space="preserve">will be held </w:t>
      </w:r>
      <w:r w:rsidR="008E5813" w:rsidRPr="008E5813">
        <w:t xml:space="preserve">on the </w:t>
      </w:r>
      <w:r w:rsidR="00E15E5F">
        <w:t>8</w:t>
      </w:r>
      <w:bookmarkStart w:id="0" w:name="_GoBack"/>
      <w:bookmarkEnd w:id="0"/>
      <w:r w:rsidR="008E5813" w:rsidRPr="006454D0">
        <w:rPr>
          <w:b/>
          <w:vertAlign w:val="superscript"/>
        </w:rPr>
        <w:t>th</w:t>
      </w:r>
      <w:r w:rsidR="006D69F7">
        <w:rPr>
          <w:b/>
        </w:rPr>
        <w:t xml:space="preserve"> of October 2014</w:t>
      </w:r>
      <w:r w:rsidR="008E5813" w:rsidRPr="008E5813">
        <w:t xml:space="preserve"> and </w:t>
      </w:r>
      <w:r>
        <w:t xml:space="preserve">all undergraduate students </w:t>
      </w:r>
      <w:r w:rsidR="008E5813" w:rsidRPr="008E5813">
        <w:t xml:space="preserve">are invited to </w:t>
      </w:r>
      <w:r w:rsidR="002701CF">
        <w:t>participate</w:t>
      </w:r>
      <w:r w:rsidR="008E5813" w:rsidRPr="008E5813">
        <w:t>.</w:t>
      </w:r>
      <w:r w:rsidR="002701CF">
        <w:t xml:space="preserve">  In particular, </w:t>
      </w:r>
      <w:r w:rsidR="008E5813" w:rsidRPr="008E5813">
        <w:t xml:space="preserve">those who completed an SSM, Public Health, Health Promotion </w:t>
      </w:r>
      <w:r w:rsidR="002701CF">
        <w:t xml:space="preserve">projects </w:t>
      </w:r>
      <w:r w:rsidR="008E5813" w:rsidRPr="008E5813">
        <w:t>or 5</w:t>
      </w:r>
      <w:r w:rsidR="008E5813" w:rsidRPr="008E5813">
        <w:rPr>
          <w:vertAlign w:val="superscript"/>
        </w:rPr>
        <w:t>th</w:t>
      </w:r>
      <w:r w:rsidR="008E5813" w:rsidRPr="008E5813">
        <w:t xml:space="preserve"> year research elective, or a Health &amp; Rehab final year pro</w:t>
      </w:r>
      <w:r w:rsidR="000C3F82">
        <w:t>ject either this year or in 201</w:t>
      </w:r>
      <w:r w:rsidR="006D69F7">
        <w:t>3</w:t>
      </w:r>
      <w:r w:rsidR="008E5813" w:rsidRPr="008E5813">
        <w:t xml:space="preserve"> are encouraged</w:t>
      </w:r>
      <w:r w:rsidR="00B3765C">
        <w:t xml:space="preserve"> to apply</w:t>
      </w:r>
      <w:r w:rsidR="008E5813" w:rsidRPr="008E5813">
        <w:t xml:space="preserve">.  </w:t>
      </w:r>
    </w:p>
    <w:p w:rsidR="008E5813" w:rsidRDefault="008E5813" w:rsidP="008E5813">
      <w:pPr>
        <w:spacing w:line="240" w:lineRule="auto"/>
      </w:pPr>
      <w:r w:rsidRPr="008E5813">
        <w:t xml:space="preserve">The procedure is to submit an abstract electronically to </w:t>
      </w:r>
      <w:r>
        <w:t xml:space="preserve">Ms Esmari Taylor </w:t>
      </w:r>
      <w:r w:rsidRPr="008E5813">
        <w:t xml:space="preserve">at </w:t>
      </w:r>
      <w:hyperlink r:id="rId8" w:history="1">
        <w:r w:rsidRPr="002701CF">
          <w:rPr>
            <w:rStyle w:val="Hyperlink"/>
            <w:color w:val="auto"/>
            <w:u w:val="none"/>
          </w:rPr>
          <w:t>research.health@uct.ac.za</w:t>
        </w:r>
      </w:hyperlink>
      <w:r w:rsidR="007D6E94">
        <w:t xml:space="preserve"> before</w:t>
      </w:r>
      <w:r w:rsidR="007D6E94" w:rsidRPr="006D69F7">
        <w:rPr>
          <w:b/>
        </w:rPr>
        <w:t xml:space="preserve"> </w:t>
      </w:r>
      <w:r w:rsidR="006D69F7" w:rsidRPr="006D69F7">
        <w:rPr>
          <w:b/>
        </w:rPr>
        <w:t>8</w:t>
      </w:r>
      <w:r w:rsidRPr="008E5813">
        <w:rPr>
          <w:b/>
        </w:rPr>
        <w:t xml:space="preserve"> September</w:t>
      </w:r>
      <w:r w:rsidR="006D69F7">
        <w:rPr>
          <w:b/>
        </w:rPr>
        <w:t xml:space="preserve"> 2014</w:t>
      </w:r>
      <w:r w:rsidRPr="008E5813">
        <w:t xml:space="preserve">.  </w:t>
      </w:r>
    </w:p>
    <w:p w:rsidR="00B3765C" w:rsidRDefault="008E5813" w:rsidP="008E5813">
      <w:pPr>
        <w:spacing w:line="240" w:lineRule="auto"/>
      </w:pPr>
      <w:r w:rsidRPr="008E5813">
        <w:t xml:space="preserve">You may submit an abstract either as an individual </w:t>
      </w:r>
      <w:r w:rsidRPr="00B3765C">
        <w:rPr>
          <w:b/>
        </w:rPr>
        <w:t xml:space="preserve">OR </w:t>
      </w:r>
      <w:r w:rsidRPr="002701CF">
        <w:t>as a group</w:t>
      </w:r>
      <w:r w:rsidRPr="008E5813">
        <w:t xml:space="preserve">.  </w:t>
      </w:r>
      <w:r w:rsidR="00351A44">
        <w:t>Whilst many SSM &amp;</w:t>
      </w:r>
      <w:r w:rsidR="00B3765C">
        <w:t xml:space="preserve"> PH/PHC projects are a group effort, not all group members may wish to put the preparation work in for the day or be part of the presentation.</w:t>
      </w:r>
    </w:p>
    <w:p w:rsidR="008E5813" w:rsidRDefault="008E5813" w:rsidP="008E5813">
      <w:pPr>
        <w:spacing w:line="240" w:lineRule="auto"/>
      </w:pPr>
      <w:r w:rsidRPr="008E5813">
        <w:t>You may choose to present orally or produce a poster</w:t>
      </w:r>
      <w:r w:rsidR="000C3F82">
        <w:t>.</w:t>
      </w:r>
    </w:p>
    <w:p w:rsidR="008E5813" w:rsidRPr="002701CF" w:rsidRDefault="007D6E94" w:rsidP="008E5813">
      <w:pPr>
        <w:spacing w:line="240" w:lineRule="auto"/>
      </w:pPr>
      <w:r w:rsidRPr="002701CF">
        <w:rPr>
          <w:b/>
        </w:rPr>
        <w:t>The abstract (35</w:t>
      </w:r>
      <w:r w:rsidR="008E5813" w:rsidRPr="002701CF">
        <w:rPr>
          <w:b/>
        </w:rPr>
        <w:t>0 words or less) must include:</w:t>
      </w:r>
    </w:p>
    <w:p w:rsidR="008E5813" w:rsidRPr="008E5813" w:rsidRDefault="008E5813" w:rsidP="008E5813">
      <w:pPr>
        <w:spacing w:line="240" w:lineRule="auto"/>
      </w:pPr>
      <w:r w:rsidRPr="008E5813">
        <w:tab/>
      </w:r>
      <w:r w:rsidRPr="008E5813">
        <w:tab/>
        <w:t>1. The full title of the project</w:t>
      </w:r>
    </w:p>
    <w:p w:rsidR="008E5813" w:rsidRPr="008E5813" w:rsidRDefault="008E5813" w:rsidP="008E5813">
      <w:pPr>
        <w:spacing w:line="240" w:lineRule="auto"/>
        <w:ind w:left="567"/>
      </w:pPr>
      <w:r w:rsidRPr="008E5813">
        <w:tab/>
      </w:r>
      <w:r w:rsidRPr="008E5813">
        <w:tab/>
        <w:t xml:space="preserve">2. The name of the student or students presenting </w:t>
      </w:r>
    </w:p>
    <w:p w:rsidR="008E5813" w:rsidRPr="008E5813" w:rsidRDefault="008E5813" w:rsidP="008E5813">
      <w:pPr>
        <w:spacing w:line="240" w:lineRule="auto"/>
        <w:ind w:left="567"/>
      </w:pPr>
      <w:r w:rsidRPr="008E5813">
        <w:t xml:space="preserve">                   (</w:t>
      </w:r>
      <w:proofErr w:type="gramStart"/>
      <w:r w:rsidRPr="008E5813">
        <w:t>including</w:t>
      </w:r>
      <w:proofErr w:type="gramEnd"/>
      <w:r w:rsidRPr="008E5813">
        <w:t xml:space="preserve"> their current year of registration and the year of the project)</w:t>
      </w:r>
    </w:p>
    <w:p w:rsidR="008E5813" w:rsidRPr="008E5813" w:rsidRDefault="008E5813" w:rsidP="008E5813">
      <w:pPr>
        <w:spacing w:line="240" w:lineRule="auto"/>
        <w:ind w:left="567"/>
      </w:pPr>
      <w:r w:rsidRPr="008E5813">
        <w:tab/>
      </w:r>
      <w:r w:rsidRPr="008E5813">
        <w:tab/>
        <w:t>3. The name of the supervisor</w:t>
      </w:r>
    </w:p>
    <w:p w:rsidR="008E5813" w:rsidRPr="008E5813" w:rsidRDefault="008E5813" w:rsidP="008E5813">
      <w:pPr>
        <w:spacing w:line="240" w:lineRule="auto"/>
        <w:ind w:left="567"/>
      </w:pPr>
      <w:r w:rsidRPr="008E5813">
        <w:tab/>
      </w:r>
      <w:r w:rsidRPr="008E5813">
        <w:tab/>
        <w:t>4. A brief description of the work including where applicable:</w:t>
      </w:r>
    </w:p>
    <w:p w:rsidR="008E5813" w:rsidRPr="008E5813" w:rsidRDefault="008E5813" w:rsidP="008E5813">
      <w:pPr>
        <w:numPr>
          <w:ilvl w:val="1"/>
          <w:numId w:val="1"/>
        </w:numPr>
        <w:spacing w:after="0" w:line="240" w:lineRule="auto"/>
      </w:pPr>
      <w:r w:rsidRPr="008E5813">
        <w:t>The background to the project</w:t>
      </w:r>
    </w:p>
    <w:p w:rsidR="008E5813" w:rsidRPr="008E5813" w:rsidRDefault="008E5813" w:rsidP="008E5813">
      <w:pPr>
        <w:numPr>
          <w:ilvl w:val="1"/>
          <w:numId w:val="1"/>
        </w:numPr>
        <w:spacing w:after="0" w:line="240" w:lineRule="auto"/>
      </w:pPr>
      <w:r w:rsidRPr="008E5813">
        <w:t>The aims and objectives</w:t>
      </w:r>
    </w:p>
    <w:p w:rsidR="008E5813" w:rsidRPr="008E5813" w:rsidRDefault="008E5813" w:rsidP="008E5813">
      <w:pPr>
        <w:numPr>
          <w:ilvl w:val="1"/>
          <w:numId w:val="1"/>
        </w:numPr>
        <w:spacing w:after="0" w:line="240" w:lineRule="auto"/>
      </w:pPr>
      <w:r w:rsidRPr="008E5813">
        <w:t>The methods used</w:t>
      </w:r>
    </w:p>
    <w:p w:rsidR="008E5813" w:rsidRPr="008E5813" w:rsidRDefault="008E5813" w:rsidP="008E5813">
      <w:pPr>
        <w:numPr>
          <w:ilvl w:val="1"/>
          <w:numId w:val="1"/>
        </w:numPr>
        <w:spacing w:after="0" w:line="240" w:lineRule="auto"/>
      </w:pPr>
      <w:r w:rsidRPr="008E5813">
        <w:t>The main results</w:t>
      </w:r>
    </w:p>
    <w:p w:rsidR="008E5813" w:rsidRPr="008E5813" w:rsidRDefault="008E5813" w:rsidP="008E5813">
      <w:pPr>
        <w:numPr>
          <w:ilvl w:val="1"/>
          <w:numId w:val="1"/>
        </w:numPr>
        <w:spacing w:after="0" w:line="240" w:lineRule="auto"/>
      </w:pPr>
      <w:r w:rsidRPr="008E5813">
        <w:t>Discussion, conclusion and/or recommendation</w:t>
      </w:r>
    </w:p>
    <w:p w:rsidR="008E5813" w:rsidRPr="008E5813" w:rsidRDefault="008E5813" w:rsidP="008E5813">
      <w:pPr>
        <w:spacing w:line="240" w:lineRule="auto"/>
        <w:ind w:left="567"/>
      </w:pPr>
    </w:p>
    <w:p w:rsidR="008E5813" w:rsidRPr="008E5813" w:rsidRDefault="008E5813" w:rsidP="008E5813">
      <w:pPr>
        <w:spacing w:line="240" w:lineRule="auto"/>
      </w:pPr>
      <w:r w:rsidRPr="008E5813">
        <w:t xml:space="preserve">Literature reviews are acceptable for presentation as long as </w:t>
      </w:r>
      <w:r w:rsidR="000E77DF">
        <w:t xml:space="preserve">the topic and review produces new insights to a difficult set of debates or problems, adding value. </w:t>
      </w:r>
      <w:r w:rsidRPr="008E5813">
        <w:t xml:space="preserve"> </w:t>
      </w:r>
    </w:p>
    <w:p w:rsidR="008E5813" w:rsidRPr="008E5813" w:rsidRDefault="008E5813" w:rsidP="002701CF">
      <w:pPr>
        <w:spacing w:line="240" w:lineRule="auto"/>
      </w:pPr>
      <w:r w:rsidRPr="008E5813">
        <w:t>The p</w:t>
      </w:r>
      <w:r w:rsidR="002701CF">
        <w:t>resentations on the day may be given by the</w:t>
      </w:r>
      <w:r w:rsidRPr="008E5813">
        <w:t xml:space="preserve"> </w:t>
      </w:r>
      <w:r w:rsidR="002701CF" w:rsidRPr="00593913">
        <w:t xml:space="preserve">whole </w:t>
      </w:r>
      <w:r w:rsidRPr="00593913">
        <w:t>group</w:t>
      </w:r>
      <w:r w:rsidR="002701CF" w:rsidRPr="00593913">
        <w:t xml:space="preserve"> or </w:t>
      </w:r>
      <w:r w:rsidR="00593913" w:rsidRPr="00593913">
        <w:t xml:space="preserve">by </w:t>
      </w:r>
      <w:r w:rsidRPr="00593913">
        <w:t>representative</w:t>
      </w:r>
      <w:r w:rsidR="00593913" w:rsidRPr="00593913">
        <w:t>/s</w:t>
      </w:r>
      <w:r w:rsidR="002701CF" w:rsidRPr="00593913">
        <w:t xml:space="preserve"> of the students </w:t>
      </w:r>
      <w:r w:rsidR="00593913" w:rsidRPr="00593913">
        <w:t>participating</w:t>
      </w:r>
      <w:r w:rsidR="00593913">
        <w:t xml:space="preserve"> in the preparation</w:t>
      </w:r>
      <w:r w:rsidRPr="002701CF">
        <w:rPr>
          <w:b/>
        </w:rPr>
        <w:t>.</w:t>
      </w:r>
      <w:r w:rsidRPr="008E5813">
        <w:t xml:space="preserve">  </w:t>
      </w:r>
      <w:r w:rsidR="00593913">
        <w:t>Each group</w:t>
      </w:r>
      <w:r w:rsidRPr="008E5813">
        <w:t xml:space="preserve"> will have 12 minutes to present and 3 minutes for questions.  Posters will be put up on the morning and will stay on view for the whole of Research Day.  Funding will be available for the production of posters if your poster abstract is accepted.</w:t>
      </w:r>
    </w:p>
    <w:tbl>
      <w:tblPr>
        <w:tblW w:w="4266" w:type="dxa"/>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70"/>
        <w:gridCol w:w="1269"/>
      </w:tblGrid>
      <w:tr w:rsidR="008E5813" w:rsidRPr="008E5813" w:rsidTr="00D543C8">
        <w:trPr>
          <w:trHeight w:val="255"/>
        </w:trPr>
        <w:tc>
          <w:tcPr>
            <w:tcW w:w="1727" w:type="dxa"/>
          </w:tcPr>
          <w:p w:rsidR="008E5813" w:rsidRPr="008E5813" w:rsidRDefault="008E5813" w:rsidP="008E5813">
            <w:pPr>
              <w:spacing w:line="240" w:lineRule="auto"/>
              <w:rPr>
                <w:rFonts w:cs="Arial"/>
                <w:b/>
              </w:rPr>
            </w:pPr>
            <w:r w:rsidRPr="008E5813">
              <w:rPr>
                <w:b/>
              </w:rPr>
              <w:t>PRIZES</w:t>
            </w:r>
            <w:r w:rsidRPr="008E5813">
              <w:rPr>
                <w:b/>
              </w:rPr>
              <w:tab/>
            </w:r>
          </w:p>
        </w:tc>
        <w:tc>
          <w:tcPr>
            <w:tcW w:w="1270" w:type="dxa"/>
          </w:tcPr>
          <w:p w:rsidR="008E5813" w:rsidRPr="00593913" w:rsidRDefault="008E5813" w:rsidP="008E5813">
            <w:pPr>
              <w:spacing w:line="240" w:lineRule="auto"/>
              <w:rPr>
                <w:rFonts w:cs="Arial"/>
                <w:b/>
              </w:rPr>
            </w:pPr>
            <w:r w:rsidRPr="00593913">
              <w:rPr>
                <w:rFonts w:cs="Arial"/>
                <w:b/>
              </w:rPr>
              <w:t>Oral Paper</w:t>
            </w:r>
          </w:p>
        </w:tc>
        <w:tc>
          <w:tcPr>
            <w:tcW w:w="1269" w:type="dxa"/>
          </w:tcPr>
          <w:p w:rsidR="008E5813" w:rsidRPr="00593913" w:rsidRDefault="008E5813" w:rsidP="008E5813">
            <w:pPr>
              <w:spacing w:line="240" w:lineRule="auto"/>
              <w:rPr>
                <w:rFonts w:cs="Arial"/>
                <w:b/>
              </w:rPr>
            </w:pPr>
            <w:r w:rsidRPr="00593913">
              <w:rPr>
                <w:rFonts w:cs="Arial"/>
                <w:b/>
              </w:rPr>
              <w:t xml:space="preserve"> Poster</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First Prize</w:t>
            </w:r>
          </w:p>
        </w:tc>
        <w:tc>
          <w:tcPr>
            <w:tcW w:w="1270" w:type="dxa"/>
          </w:tcPr>
          <w:p w:rsidR="008E5813" w:rsidRPr="008E5813" w:rsidRDefault="008E5813" w:rsidP="008E5813">
            <w:pPr>
              <w:spacing w:line="240" w:lineRule="auto"/>
              <w:rPr>
                <w:rFonts w:cs="Arial"/>
              </w:rPr>
            </w:pPr>
            <w:r w:rsidRPr="008E5813">
              <w:rPr>
                <w:rFonts w:cs="Arial"/>
              </w:rPr>
              <w:t xml:space="preserve"> R 4000</w:t>
            </w:r>
          </w:p>
        </w:tc>
        <w:tc>
          <w:tcPr>
            <w:tcW w:w="1269" w:type="dxa"/>
          </w:tcPr>
          <w:p w:rsidR="008E5813" w:rsidRPr="008E5813" w:rsidRDefault="008E5813" w:rsidP="008E5813">
            <w:pPr>
              <w:spacing w:line="240" w:lineRule="auto"/>
              <w:rPr>
                <w:rFonts w:cs="Arial"/>
              </w:rPr>
            </w:pPr>
            <w:r w:rsidRPr="008E5813">
              <w:rPr>
                <w:rFonts w:cs="Arial"/>
              </w:rPr>
              <w:t>R 3000</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Second Prize</w:t>
            </w:r>
          </w:p>
        </w:tc>
        <w:tc>
          <w:tcPr>
            <w:tcW w:w="1270" w:type="dxa"/>
          </w:tcPr>
          <w:p w:rsidR="008E5813" w:rsidRPr="008E5813" w:rsidRDefault="008E5813" w:rsidP="008E5813">
            <w:pPr>
              <w:spacing w:line="240" w:lineRule="auto"/>
              <w:rPr>
                <w:rFonts w:cs="Arial"/>
              </w:rPr>
            </w:pPr>
            <w:r w:rsidRPr="008E5813">
              <w:rPr>
                <w:rFonts w:cs="Arial"/>
              </w:rPr>
              <w:t xml:space="preserve"> R 3000</w:t>
            </w:r>
          </w:p>
        </w:tc>
        <w:tc>
          <w:tcPr>
            <w:tcW w:w="1269" w:type="dxa"/>
          </w:tcPr>
          <w:p w:rsidR="008E5813" w:rsidRPr="008E5813" w:rsidRDefault="008E5813" w:rsidP="008E5813">
            <w:pPr>
              <w:spacing w:line="240" w:lineRule="auto"/>
              <w:rPr>
                <w:rFonts w:cs="Arial"/>
              </w:rPr>
            </w:pPr>
            <w:r w:rsidRPr="008E5813">
              <w:rPr>
                <w:rFonts w:cs="Arial"/>
              </w:rPr>
              <w:t>R 2000</w:t>
            </w:r>
          </w:p>
        </w:tc>
      </w:tr>
      <w:tr w:rsidR="008E5813" w:rsidRPr="008E5813" w:rsidTr="00D543C8">
        <w:trPr>
          <w:trHeight w:val="255"/>
        </w:trPr>
        <w:tc>
          <w:tcPr>
            <w:tcW w:w="1727" w:type="dxa"/>
          </w:tcPr>
          <w:p w:rsidR="008E5813" w:rsidRPr="008E5813" w:rsidRDefault="008E5813" w:rsidP="008E5813">
            <w:pPr>
              <w:spacing w:line="240" w:lineRule="auto"/>
              <w:rPr>
                <w:rFonts w:cs="Arial"/>
              </w:rPr>
            </w:pPr>
            <w:r w:rsidRPr="008E5813">
              <w:rPr>
                <w:rFonts w:cs="Arial"/>
              </w:rPr>
              <w:t>Third Prize</w:t>
            </w:r>
          </w:p>
        </w:tc>
        <w:tc>
          <w:tcPr>
            <w:tcW w:w="1270" w:type="dxa"/>
          </w:tcPr>
          <w:p w:rsidR="008E5813" w:rsidRPr="008E5813" w:rsidRDefault="008E5813" w:rsidP="008E5813">
            <w:pPr>
              <w:spacing w:line="240" w:lineRule="auto"/>
              <w:rPr>
                <w:rFonts w:cs="Arial"/>
              </w:rPr>
            </w:pPr>
            <w:r w:rsidRPr="008E5813">
              <w:rPr>
                <w:rFonts w:cs="Arial"/>
              </w:rPr>
              <w:t xml:space="preserve"> R 2000</w:t>
            </w:r>
          </w:p>
        </w:tc>
        <w:tc>
          <w:tcPr>
            <w:tcW w:w="1269" w:type="dxa"/>
          </w:tcPr>
          <w:p w:rsidR="008E5813" w:rsidRPr="008E5813" w:rsidRDefault="008E5813" w:rsidP="008E5813">
            <w:pPr>
              <w:spacing w:line="240" w:lineRule="auto"/>
              <w:rPr>
                <w:rFonts w:cs="Arial"/>
              </w:rPr>
            </w:pPr>
            <w:r w:rsidRPr="008E5813">
              <w:rPr>
                <w:rFonts w:cs="Arial"/>
              </w:rPr>
              <w:t>R 1000</w:t>
            </w:r>
          </w:p>
        </w:tc>
      </w:tr>
    </w:tbl>
    <w:p w:rsidR="008E5813" w:rsidRPr="008E5813" w:rsidRDefault="008E5813" w:rsidP="008E5813">
      <w:pPr>
        <w:spacing w:line="240" w:lineRule="auto"/>
        <w:ind w:left="567"/>
      </w:pPr>
    </w:p>
    <w:p w:rsidR="008E5813" w:rsidRPr="008E5813" w:rsidRDefault="00351A44" w:rsidP="00593913">
      <w:pPr>
        <w:spacing w:line="240" w:lineRule="auto"/>
      </w:pPr>
      <w:r>
        <w:t xml:space="preserve">The scientific committee will deliberate on the selection of presentations and students will be informed as to </w:t>
      </w:r>
      <w:proofErr w:type="gramStart"/>
      <w:r>
        <w:t>whether</w:t>
      </w:r>
      <w:proofErr w:type="gramEnd"/>
      <w:r>
        <w:t xml:space="preserve"> their submission has been accepted for a poster o</w:t>
      </w:r>
      <w:r w:rsidR="00A92ACA">
        <w:t xml:space="preserve">r oral presentation after the </w:t>
      </w:r>
      <w:r w:rsidR="006D69F7">
        <w:t>15</w:t>
      </w:r>
      <w:r w:rsidRPr="00351A44">
        <w:rPr>
          <w:vertAlign w:val="superscript"/>
        </w:rPr>
        <w:t>th</w:t>
      </w:r>
      <w:r>
        <w:t xml:space="preserve"> September. </w:t>
      </w:r>
    </w:p>
    <w:p w:rsidR="003B63BC" w:rsidRPr="008E5813" w:rsidRDefault="00391561" w:rsidP="00593913">
      <w:pPr>
        <w:spacing w:line="240" w:lineRule="auto"/>
      </w:pPr>
      <w:r>
        <w:t>Any queries about the day can be addressed to</w:t>
      </w:r>
      <w:r w:rsidR="00065E45">
        <w:t xml:space="preserve"> </w:t>
      </w:r>
      <w:r w:rsidR="00593913">
        <w:t xml:space="preserve">the Faculty Research office administrator, </w:t>
      </w:r>
      <w:r w:rsidR="00593913">
        <w:br/>
        <w:t xml:space="preserve">Ms </w:t>
      </w:r>
      <w:r w:rsidR="00065E45">
        <w:t xml:space="preserve">Esmari Taylor: </w:t>
      </w:r>
      <w:hyperlink r:id="rId9" w:history="1">
        <w:r w:rsidR="00065E45" w:rsidRPr="00593913">
          <w:rPr>
            <w:rStyle w:val="Hyperlink"/>
            <w:color w:val="auto"/>
            <w:u w:val="none"/>
          </w:rPr>
          <w:t>esmari.taylor@uct.ac.za</w:t>
        </w:r>
      </w:hyperlink>
      <w:r w:rsidR="00065E45" w:rsidRPr="00593913">
        <w:t xml:space="preserve"> </w:t>
      </w:r>
      <w:r w:rsidR="00065E45" w:rsidRPr="00A81F38">
        <w:t>or 021</w:t>
      </w:r>
      <w:r w:rsidR="00A81F38" w:rsidRPr="00A81F38">
        <w:t> </w:t>
      </w:r>
      <w:r w:rsidR="00065E45" w:rsidRPr="00A81F38">
        <w:t>406</w:t>
      </w:r>
      <w:r w:rsidR="00A81F38" w:rsidRPr="00A81F38">
        <w:t xml:space="preserve"> 6734</w:t>
      </w:r>
      <w:r w:rsidR="00A81F38">
        <w:t xml:space="preserve"> </w:t>
      </w:r>
      <w:r w:rsidR="00065E45" w:rsidRPr="00A81F38">
        <w:t xml:space="preserve"> </w:t>
      </w:r>
      <w:r w:rsidR="005730B9" w:rsidRPr="00A81F38">
        <w:t xml:space="preserve">   </w:t>
      </w:r>
      <w:r w:rsidR="008E5813" w:rsidRPr="00A81F38">
        <w:t xml:space="preserve">        </w:t>
      </w:r>
      <w:r w:rsidR="000C3F82" w:rsidRPr="00A81F38">
        <w:t xml:space="preserve">            </w:t>
      </w:r>
      <w:r w:rsidR="003B63BC" w:rsidRPr="00A81F38">
        <w:t xml:space="preserve">                                                                                                                                                                                                                                               </w:t>
      </w:r>
      <w:r w:rsidR="005730B9" w:rsidRPr="00A81F38">
        <w:t xml:space="preserve">        </w:t>
      </w:r>
      <w:r w:rsidR="00065E45" w:rsidRPr="00A81F38">
        <w:t xml:space="preserve">   </w:t>
      </w:r>
    </w:p>
    <w:sectPr w:rsidR="003B63BC" w:rsidRPr="008E5813" w:rsidSect="006454D0">
      <w:pgSz w:w="11906" w:h="16838"/>
      <w:pgMar w:top="0" w:right="720" w:bottom="720" w:left="720" w:header="708" w:footer="708" w:gutter="0"/>
      <w:pgBorders w:offsetFrom="page">
        <w:top w:val="single" w:sz="4" w:space="24" w:color="0033CC"/>
        <w:left w:val="single" w:sz="4" w:space="24" w:color="0033CC"/>
        <w:bottom w:val="single" w:sz="4" w:space="24" w:color="0033CC"/>
        <w:right w:val="single" w:sz="4" w:space="24" w:color="00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9144C"/>
    <w:multiLevelType w:val="hybridMultilevel"/>
    <w:tmpl w:val="5DF4C034"/>
    <w:lvl w:ilvl="0" w:tplc="0F30090C">
      <w:start w:val="1"/>
      <w:numFmt w:val="decimal"/>
      <w:lvlText w:val="%1."/>
      <w:lvlJc w:val="left"/>
      <w:pPr>
        <w:tabs>
          <w:tab w:val="num" w:pos="1797"/>
        </w:tabs>
        <w:ind w:left="1797" w:hanging="360"/>
      </w:pPr>
      <w:rPr>
        <w:rFonts w:hint="default"/>
      </w:rPr>
    </w:lvl>
    <w:lvl w:ilvl="1" w:tplc="08090019">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20"/>
  <w:characterSpacingControl w:val="doNotCompress"/>
  <w:compat>
    <w:compatSetting w:name="compatibilityMode" w:uri="http://schemas.microsoft.com/office/word" w:val="12"/>
  </w:compat>
  <w:rsids>
    <w:rsidRoot w:val="005C7F8B"/>
    <w:rsid w:val="000001F1"/>
    <w:rsid w:val="0000043B"/>
    <w:rsid w:val="00001303"/>
    <w:rsid w:val="00001813"/>
    <w:rsid w:val="000079C5"/>
    <w:rsid w:val="00012715"/>
    <w:rsid w:val="000215AE"/>
    <w:rsid w:val="00025FDF"/>
    <w:rsid w:val="00037C55"/>
    <w:rsid w:val="000439A6"/>
    <w:rsid w:val="00043E89"/>
    <w:rsid w:val="00045B64"/>
    <w:rsid w:val="00046F91"/>
    <w:rsid w:val="000500F2"/>
    <w:rsid w:val="00051740"/>
    <w:rsid w:val="00052005"/>
    <w:rsid w:val="00056DDF"/>
    <w:rsid w:val="0005736B"/>
    <w:rsid w:val="00065E45"/>
    <w:rsid w:val="000772A7"/>
    <w:rsid w:val="00086F60"/>
    <w:rsid w:val="000957A1"/>
    <w:rsid w:val="00097B4A"/>
    <w:rsid w:val="000A2A97"/>
    <w:rsid w:val="000A534C"/>
    <w:rsid w:val="000A64CA"/>
    <w:rsid w:val="000A7BBB"/>
    <w:rsid w:val="000B4887"/>
    <w:rsid w:val="000B4CBA"/>
    <w:rsid w:val="000B6FFA"/>
    <w:rsid w:val="000C3F82"/>
    <w:rsid w:val="000C756E"/>
    <w:rsid w:val="000D2E75"/>
    <w:rsid w:val="000D5747"/>
    <w:rsid w:val="000E458B"/>
    <w:rsid w:val="000E77DF"/>
    <w:rsid w:val="000F7316"/>
    <w:rsid w:val="00103DC6"/>
    <w:rsid w:val="00112D6A"/>
    <w:rsid w:val="001204E2"/>
    <w:rsid w:val="00124A18"/>
    <w:rsid w:val="00124F76"/>
    <w:rsid w:val="00125F30"/>
    <w:rsid w:val="001300B8"/>
    <w:rsid w:val="00131BB6"/>
    <w:rsid w:val="00134D23"/>
    <w:rsid w:val="00136F76"/>
    <w:rsid w:val="001501FD"/>
    <w:rsid w:val="00150FDC"/>
    <w:rsid w:val="0015257A"/>
    <w:rsid w:val="00161EBD"/>
    <w:rsid w:val="00163BDB"/>
    <w:rsid w:val="001649C9"/>
    <w:rsid w:val="00165C90"/>
    <w:rsid w:val="00166811"/>
    <w:rsid w:val="0017138C"/>
    <w:rsid w:val="001723C2"/>
    <w:rsid w:val="00190EFD"/>
    <w:rsid w:val="001A4424"/>
    <w:rsid w:val="001A5C05"/>
    <w:rsid w:val="001A68E1"/>
    <w:rsid w:val="001B288A"/>
    <w:rsid w:val="001B4C92"/>
    <w:rsid w:val="001C558E"/>
    <w:rsid w:val="001D2E89"/>
    <w:rsid w:val="001D5938"/>
    <w:rsid w:val="001D5B1A"/>
    <w:rsid w:val="001D6274"/>
    <w:rsid w:val="001E0287"/>
    <w:rsid w:val="001E4003"/>
    <w:rsid w:val="001E482C"/>
    <w:rsid w:val="001F6D91"/>
    <w:rsid w:val="00205FAE"/>
    <w:rsid w:val="0021342C"/>
    <w:rsid w:val="0021386B"/>
    <w:rsid w:val="0021484F"/>
    <w:rsid w:val="002203FE"/>
    <w:rsid w:val="00220A20"/>
    <w:rsid w:val="002223C4"/>
    <w:rsid w:val="00223379"/>
    <w:rsid w:val="00226070"/>
    <w:rsid w:val="00226660"/>
    <w:rsid w:val="00232B82"/>
    <w:rsid w:val="00237D78"/>
    <w:rsid w:val="00250997"/>
    <w:rsid w:val="00256B2A"/>
    <w:rsid w:val="00260FB5"/>
    <w:rsid w:val="002701CF"/>
    <w:rsid w:val="00276028"/>
    <w:rsid w:val="00276502"/>
    <w:rsid w:val="002773D7"/>
    <w:rsid w:val="0028137E"/>
    <w:rsid w:val="00291B83"/>
    <w:rsid w:val="00297009"/>
    <w:rsid w:val="00297627"/>
    <w:rsid w:val="00297A8E"/>
    <w:rsid w:val="002B0498"/>
    <w:rsid w:val="002C1277"/>
    <w:rsid w:val="002C400D"/>
    <w:rsid w:val="002D0F55"/>
    <w:rsid w:val="002D2C53"/>
    <w:rsid w:val="002D36F2"/>
    <w:rsid w:val="002D6600"/>
    <w:rsid w:val="002D6B15"/>
    <w:rsid w:val="002E16F1"/>
    <w:rsid w:val="002E2EB0"/>
    <w:rsid w:val="002E3A8A"/>
    <w:rsid w:val="002E4A3A"/>
    <w:rsid w:val="002F095B"/>
    <w:rsid w:val="002F43D8"/>
    <w:rsid w:val="002F7EC5"/>
    <w:rsid w:val="00300B2D"/>
    <w:rsid w:val="00302C98"/>
    <w:rsid w:val="00313D55"/>
    <w:rsid w:val="0031763E"/>
    <w:rsid w:val="00320326"/>
    <w:rsid w:val="00325C0E"/>
    <w:rsid w:val="00325E50"/>
    <w:rsid w:val="0033125A"/>
    <w:rsid w:val="00332152"/>
    <w:rsid w:val="00340960"/>
    <w:rsid w:val="00342432"/>
    <w:rsid w:val="003439C7"/>
    <w:rsid w:val="00345BCC"/>
    <w:rsid w:val="00346C7C"/>
    <w:rsid w:val="00351A44"/>
    <w:rsid w:val="00352D1F"/>
    <w:rsid w:val="00352EC2"/>
    <w:rsid w:val="00357AC6"/>
    <w:rsid w:val="0036185F"/>
    <w:rsid w:val="003636C9"/>
    <w:rsid w:val="00363DAF"/>
    <w:rsid w:val="00372F89"/>
    <w:rsid w:val="00373823"/>
    <w:rsid w:val="003751CB"/>
    <w:rsid w:val="00375F38"/>
    <w:rsid w:val="003819AC"/>
    <w:rsid w:val="00382751"/>
    <w:rsid w:val="00391561"/>
    <w:rsid w:val="003A55CF"/>
    <w:rsid w:val="003A5BA9"/>
    <w:rsid w:val="003A6932"/>
    <w:rsid w:val="003A7CED"/>
    <w:rsid w:val="003B63BC"/>
    <w:rsid w:val="003B6637"/>
    <w:rsid w:val="003C3B10"/>
    <w:rsid w:val="003C3BFA"/>
    <w:rsid w:val="003C4873"/>
    <w:rsid w:val="003C6880"/>
    <w:rsid w:val="003D254E"/>
    <w:rsid w:val="003D5C44"/>
    <w:rsid w:val="003E1C79"/>
    <w:rsid w:val="003E308B"/>
    <w:rsid w:val="003E52E0"/>
    <w:rsid w:val="003E7ACD"/>
    <w:rsid w:val="003F6EA4"/>
    <w:rsid w:val="00405ED3"/>
    <w:rsid w:val="004151AB"/>
    <w:rsid w:val="0042116E"/>
    <w:rsid w:val="00424DA9"/>
    <w:rsid w:val="0043731E"/>
    <w:rsid w:val="00440C8B"/>
    <w:rsid w:val="004418F2"/>
    <w:rsid w:val="00441E31"/>
    <w:rsid w:val="004433A1"/>
    <w:rsid w:val="00446748"/>
    <w:rsid w:val="00452F4E"/>
    <w:rsid w:val="00457A7E"/>
    <w:rsid w:val="00464B56"/>
    <w:rsid w:val="00474DF5"/>
    <w:rsid w:val="00477F56"/>
    <w:rsid w:val="004810E1"/>
    <w:rsid w:val="0048261F"/>
    <w:rsid w:val="00482CD8"/>
    <w:rsid w:val="00486555"/>
    <w:rsid w:val="00491390"/>
    <w:rsid w:val="004A0CA1"/>
    <w:rsid w:val="004A694D"/>
    <w:rsid w:val="004B0891"/>
    <w:rsid w:val="004B4545"/>
    <w:rsid w:val="004B68EA"/>
    <w:rsid w:val="004C1F76"/>
    <w:rsid w:val="004D27BA"/>
    <w:rsid w:val="004D5F4F"/>
    <w:rsid w:val="004E6BFF"/>
    <w:rsid w:val="004F0401"/>
    <w:rsid w:val="004F1533"/>
    <w:rsid w:val="004F17E0"/>
    <w:rsid w:val="004F216A"/>
    <w:rsid w:val="004F5604"/>
    <w:rsid w:val="00502656"/>
    <w:rsid w:val="00502E5D"/>
    <w:rsid w:val="00513C84"/>
    <w:rsid w:val="00517609"/>
    <w:rsid w:val="00517E51"/>
    <w:rsid w:val="00521EA4"/>
    <w:rsid w:val="00523A23"/>
    <w:rsid w:val="0052406D"/>
    <w:rsid w:val="005244B8"/>
    <w:rsid w:val="00527F82"/>
    <w:rsid w:val="00527FDE"/>
    <w:rsid w:val="005362D9"/>
    <w:rsid w:val="00546ECD"/>
    <w:rsid w:val="00547942"/>
    <w:rsid w:val="005513C0"/>
    <w:rsid w:val="00553A62"/>
    <w:rsid w:val="00556D8E"/>
    <w:rsid w:val="0056010C"/>
    <w:rsid w:val="00570C39"/>
    <w:rsid w:val="005730B9"/>
    <w:rsid w:val="00576CA1"/>
    <w:rsid w:val="0058432C"/>
    <w:rsid w:val="0058539B"/>
    <w:rsid w:val="0059027C"/>
    <w:rsid w:val="00592308"/>
    <w:rsid w:val="00593121"/>
    <w:rsid w:val="00593913"/>
    <w:rsid w:val="005A6782"/>
    <w:rsid w:val="005A7B94"/>
    <w:rsid w:val="005C7F8B"/>
    <w:rsid w:val="005D1713"/>
    <w:rsid w:val="005D2719"/>
    <w:rsid w:val="005D40C3"/>
    <w:rsid w:val="005D64FA"/>
    <w:rsid w:val="005D6A1C"/>
    <w:rsid w:val="005E6DD6"/>
    <w:rsid w:val="005F2924"/>
    <w:rsid w:val="005F3B83"/>
    <w:rsid w:val="00602746"/>
    <w:rsid w:val="006057CB"/>
    <w:rsid w:val="00612B6A"/>
    <w:rsid w:val="0061310E"/>
    <w:rsid w:val="0061606D"/>
    <w:rsid w:val="0061672B"/>
    <w:rsid w:val="00617AD7"/>
    <w:rsid w:val="00622792"/>
    <w:rsid w:val="00630752"/>
    <w:rsid w:val="006333DA"/>
    <w:rsid w:val="00635543"/>
    <w:rsid w:val="00640B73"/>
    <w:rsid w:val="006454D0"/>
    <w:rsid w:val="006476FA"/>
    <w:rsid w:val="006573EF"/>
    <w:rsid w:val="00662FBF"/>
    <w:rsid w:val="00664FDD"/>
    <w:rsid w:val="00671202"/>
    <w:rsid w:val="00671B7B"/>
    <w:rsid w:val="0068078A"/>
    <w:rsid w:val="00681043"/>
    <w:rsid w:val="00681F43"/>
    <w:rsid w:val="00683528"/>
    <w:rsid w:val="006864DA"/>
    <w:rsid w:val="006876C2"/>
    <w:rsid w:val="00697877"/>
    <w:rsid w:val="006A7759"/>
    <w:rsid w:val="006B13CF"/>
    <w:rsid w:val="006C63AD"/>
    <w:rsid w:val="006D4CB7"/>
    <w:rsid w:val="006D5848"/>
    <w:rsid w:val="006D69F7"/>
    <w:rsid w:val="006E2D9E"/>
    <w:rsid w:val="006E441F"/>
    <w:rsid w:val="006F5E20"/>
    <w:rsid w:val="006F6E04"/>
    <w:rsid w:val="00702AA8"/>
    <w:rsid w:val="00703CD7"/>
    <w:rsid w:val="00713858"/>
    <w:rsid w:val="0071466F"/>
    <w:rsid w:val="007168A8"/>
    <w:rsid w:val="007201D6"/>
    <w:rsid w:val="00721FDF"/>
    <w:rsid w:val="00725B9E"/>
    <w:rsid w:val="0073663F"/>
    <w:rsid w:val="007406C6"/>
    <w:rsid w:val="00760F9B"/>
    <w:rsid w:val="00761455"/>
    <w:rsid w:val="007632FF"/>
    <w:rsid w:val="0076567C"/>
    <w:rsid w:val="00766616"/>
    <w:rsid w:val="00770E8C"/>
    <w:rsid w:val="007720E0"/>
    <w:rsid w:val="00777721"/>
    <w:rsid w:val="007917E9"/>
    <w:rsid w:val="00794004"/>
    <w:rsid w:val="007A3CA8"/>
    <w:rsid w:val="007C272A"/>
    <w:rsid w:val="007D0CF4"/>
    <w:rsid w:val="007D1AB3"/>
    <w:rsid w:val="007D3509"/>
    <w:rsid w:val="007D3708"/>
    <w:rsid w:val="007D61F7"/>
    <w:rsid w:val="007D6B4F"/>
    <w:rsid w:val="007D6E94"/>
    <w:rsid w:val="007D72BA"/>
    <w:rsid w:val="007D76D3"/>
    <w:rsid w:val="007E4CFF"/>
    <w:rsid w:val="007E6CB5"/>
    <w:rsid w:val="008021FD"/>
    <w:rsid w:val="008032B7"/>
    <w:rsid w:val="008111C5"/>
    <w:rsid w:val="00811DA6"/>
    <w:rsid w:val="008232C2"/>
    <w:rsid w:val="00833527"/>
    <w:rsid w:val="008357AA"/>
    <w:rsid w:val="00840B8E"/>
    <w:rsid w:val="00861E16"/>
    <w:rsid w:val="008637A8"/>
    <w:rsid w:val="008640F7"/>
    <w:rsid w:val="008669D7"/>
    <w:rsid w:val="00884B99"/>
    <w:rsid w:val="008943F7"/>
    <w:rsid w:val="0089592F"/>
    <w:rsid w:val="008A3EE9"/>
    <w:rsid w:val="008A5863"/>
    <w:rsid w:val="008A6967"/>
    <w:rsid w:val="008A6A3D"/>
    <w:rsid w:val="008B1EEB"/>
    <w:rsid w:val="008B24DD"/>
    <w:rsid w:val="008B417F"/>
    <w:rsid w:val="008B5083"/>
    <w:rsid w:val="008C5922"/>
    <w:rsid w:val="008E4548"/>
    <w:rsid w:val="008E5813"/>
    <w:rsid w:val="008F57C5"/>
    <w:rsid w:val="008F7F73"/>
    <w:rsid w:val="00904555"/>
    <w:rsid w:val="00910585"/>
    <w:rsid w:val="009123D6"/>
    <w:rsid w:val="00921B93"/>
    <w:rsid w:val="009263E3"/>
    <w:rsid w:val="00937AD2"/>
    <w:rsid w:val="00953213"/>
    <w:rsid w:val="009647B8"/>
    <w:rsid w:val="0096629D"/>
    <w:rsid w:val="0096720A"/>
    <w:rsid w:val="00970869"/>
    <w:rsid w:val="0097303A"/>
    <w:rsid w:val="009754C8"/>
    <w:rsid w:val="00977657"/>
    <w:rsid w:val="00982D32"/>
    <w:rsid w:val="00986429"/>
    <w:rsid w:val="00986B0B"/>
    <w:rsid w:val="00993863"/>
    <w:rsid w:val="00994B88"/>
    <w:rsid w:val="0099507E"/>
    <w:rsid w:val="009A3740"/>
    <w:rsid w:val="009D0A4F"/>
    <w:rsid w:val="009D3394"/>
    <w:rsid w:val="009D52D4"/>
    <w:rsid w:val="009E36D8"/>
    <w:rsid w:val="009E407F"/>
    <w:rsid w:val="00A0288B"/>
    <w:rsid w:val="00A11859"/>
    <w:rsid w:val="00A13A21"/>
    <w:rsid w:val="00A148E6"/>
    <w:rsid w:val="00A17558"/>
    <w:rsid w:val="00A26567"/>
    <w:rsid w:val="00A37503"/>
    <w:rsid w:val="00A44078"/>
    <w:rsid w:val="00A4609D"/>
    <w:rsid w:val="00A4640E"/>
    <w:rsid w:val="00A4664B"/>
    <w:rsid w:val="00A46653"/>
    <w:rsid w:val="00A46935"/>
    <w:rsid w:val="00A529FE"/>
    <w:rsid w:val="00A57095"/>
    <w:rsid w:val="00A66BB0"/>
    <w:rsid w:val="00A7212D"/>
    <w:rsid w:val="00A7684A"/>
    <w:rsid w:val="00A76FDB"/>
    <w:rsid w:val="00A77016"/>
    <w:rsid w:val="00A777EB"/>
    <w:rsid w:val="00A81016"/>
    <w:rsid w:val="00A81F38"/>
    <w:rsid w:val="00A820DA"/>
    <w:rsid w:val="00A92ACA"/>
    <w:rsid w:val="00A96A55"/>
    <w:rsid w:val="00A96F52"/>
    <w:rsid w:val="00AA5975"/>
    <w:rsid w:val="00AA66A3"/>
    <w:rsid w:val="00AB0AAC"/>
    <w:rsid w:val="00AB2DAB"/>
    <w:rsid w:val="00AB461F"/>
    <w:rsid w:val="00AB7EFE"/>
    <w:rsid w:val="00AC1404"/>
    <w:rsid w:val="00AC2CCC"/>
    <w:rsid w:val="00AC6B24"/>
    <w:rsid w:val="00AD193D"/>
    <w:rsid w:val="00AD6AFF"/>
    <w:rsid w:val="00AE0416"/>
    <w:rsid w:val="00AE7932"/>
    <w:rsid w:val="00AE7C0B"/>
    <w:rsid w:val="00AF10B8"/>
    <w:rsid w:val="00B14242"/>
    <w:rsid w:val="00B16C6F"/>
    <w:rsid w:val="00B2563A"/>
    <w:rsid w:val="00B27076"/>
    <w:rsid w:val="00B32018"/>
    <w:rsid w:val="00B34627"/>
    <w:rsid w:val="00B3765C"/>
    <w:rsid w:val="00B400A1"/>
    <w:rsid w:val="00B44AB0"/>
    <w:rsid w:val="00B473F0"/>
    <w:rsid w:val="00B50DB1"/>
    <w:rsid w:val="00B74D32"/>
    <w:rsid w:val="00B76658"/>
    <w:rsid w:val="00B806DC"/>
    <w:rsid w:val="00B81FB8"/>
    <w:rsid w:val="00B826D0"/>
    <w:rsid w:val="00B85094"/>
    <w:rsid w:val="00B92E26"/>
    <w:rsid w:val="00BA0410"/>
    <w:rsid w:val="00BA140F"/>
    <w:rsid w:val="00BA2A71"/>
    <w:rsid w:val="00BA37D8"/>
    <w:rsid w:val="00BC420B"/>
    <w:rsid w:val="00BD024E"/>
    <w:rsid w:val="00BD1C30"/>
    <w:rsid w:val="00BD2F48"/>
    <w:rsid w:val="00BD6029"/>
    <w:rsid w:val="00BE5FAF"/>
    <w:rsid w:val="00BF3031"/>
    <w:rsid w:val="00C00CC1"/>
    <w:rsid w:val="00C06C68"/>
    <w:rsid w:val="00C14B93"/>
    <w:rsid w:val="00C157C2"/>
    <w:rsid w:val="00C15891"/>
    <w:rsid w:val="00C16753"/>
    <w:rsid w:val="00C26933"/>
    <w:rsid w:val="00C27007"/>
    <w:rsid w:val="00C44FEA"/>
    <w:rsid w:val="00C55CDE"/>
    <w:rsid w:val="00C573E2"/>
    <w:rsid w:val="00C654CA"/>
    <w:rsid w:val="00C73003"/>
    <w:rsid w:val="00C80D65"/>
    <w:rsid w:val="00C8471C"/>
    <w:rsid w:val="00C930AF"/>
    <w:rsid w:val="00C9486E"/>
    <w:rsid w:val="00C958B4"/>
    <w:rsid w:val="00C97824"/>
    <w:rsid w:val="00CA09DF"/>
    <w:rsid w:val="00CA615D"/>
    <w:rsid w:val="00CB0424"/>
    <w:rsid w:val="00CB05DC"/>
    <w:rsid w:val="00CB1F84"/>
    <w:rsid w:val="00CB2323"/>
    <w:rsid w:val="00CB7DC1"/>
    <w:rsid w:val="00CC4A85"/>
    <w:rsid w:val="00CC7E37"/>
    <w:rsid w:val="00CD14A6"/>
    <w:rsid w:val="00CD4EB4"/>
    <w:rsid w:val="00CD5841"/>
    <w:rsid w:val="00CE34EE"/>
    <w:rsid w:val="00CE3D2E"/>
    <w:rsid w:val="00CE5B6A"/>
    <w:rsid w:val="00CF0FBE"/>
    <w:rsid w:val="00CF361E"/>
    <w:rsid w:val="00D00E9C"/>
    <w:rsid w:val="00D0674B"/>
    <w:rsid w:val="00D15F55"/>
    <w:rsid w:val="00D2017C"/>
    <w:rsid w:val="00D2454D"/>
    <w:rsid w:val="00D340CC"/>
    <w:rsid w:val="00D352D9"/>
    <w:rsid w:val="00D35CDC"/>
    <w:rsid w:val="00D43344"/>
    <w:rsid w:val="00D51011"/>
    <w:rsid w:val="00D543C8"/>
    <w:rsid w:val="00D55254"/>
    <w:rsid w:val="00D55779"/>
    <w:rsid w:val="00D55A66"/>
    <w:rsid w:val="00D6172B"/>
    <w:rsid w:val="00D63099"/>
    <w:rsid w:val="00D644FD"/>
    <w:rsid w:val="00D65936"/>
    <w:rsid w:val="00D66D82"/>
    <w:rsid w:val="00D66F30"/>
    <w:rsid w:val="00D705EF"/>
    <w:rsid w:val="00D7613B"/>
    <w:rsid w:val="00D775EE"/>
    <w:rsid w:val="00D84A2A"/>
    <w:rsid w:val="00D947D3"/>
    <w:rsid w:val="00DB4D1B"/>
    <w:rsid w:val="00DE1987"/>
    <w:rsid w:val="00DE1D81"/>
    <w:rsid w:val="00DE3E76"/>
    <w:rsid w:val="00DE470C"/>
    <w:rsid w:val="00DE783C"/>
    <w:rsid w:val="00DF5E89"/>
    <w:rsid w:val="00E01102"/>
    <w:rsid w:val="00E053F9"/>
    <w:rsid w:val="00E0557A"/>
    <w:rsid w:val="00E15E5F"/>
    <w:rsid w:val="00E20C8A"/>
    <w:rsid w:val="00E300B8"/>
    <w:rsid w:val="00E302AB"/>
    <w:rsid w:val="00E307F9"/>
    <w:rsid w:val="00E32F86"/>
    <w:rsid w:val="00E34538"/>
    <w:rsid w:val="00E35CCB"/>
    <w:rsid w:val="00E5460E"/>
    <w:rsid w:val="00E54903"/>
    <w:rsid w:val="00E62D72"/>
    <w:rsid w:val="00E6589D"/>
    <w:rsid w:val="00E8228D"/>
    <w:rsid w:val="00E90882"/>
    <w:rsid w:val="00E93216"/>
    <w:rsid w:val="00E93EB6"/>
    <w:rsid w:val="00E972E9"/>
    <w:rsid w:val="00E977A3"/>
    <w:rsid w:val="00EA3FEE"/>
    <w:rsid w:val="00EA4A59"/>
    <w:rsid w:val="00EB070F"/>
    <w:rsid w:val="00EB7827"/>
    <w:rsid w:val="00ED2692"/>
    <w:rsid w:val="00ED37CD"/>
    <w:rsid w:val="00ED473B"/>
    <w:rsid w:val="00ED4C61"/>
    <w:rsid w:val="00ED7680"/>
    <w:rsid w:val="00EE1F5E"/>
    <w:rsid w:val="00EE4CD3"/>
    <w:rsid w:val="00EE6403"/>
    <w:rsid w:val="00EE660B"/>
    <w:rsid w:val="00EF62C9"/>
    <w:rsid w:val="00F108A7"/>
    <w:rsid w:val="00F12148"/>
    <w:rsid w:val="00F246EC"/>
    <w:rsid w:val="00F27AE9"/>
    <w:rsid w:val="00F3125F"/>
    <w:rsid w:val="00F314BB"/>
    <w:rsid w:val="00F34A30"/>
    <w:rsid w:val="00F430E4"/>
    <w:rsid w:val="00F515FB"/>
    <w:rsid w:val="00F519AE"/>
    <w:rsid w:val="00F51E58"/>
    <w:rsid w:val="00F57F70"/>
    <w:rsid w:val="00F606B3"/>
    <w:rsid w:val="00F637E2"/>
    <w:rsid w:val="00F63894"/>
    <w:rsid w:val="00F64680"/>
    <w:rsid w:val="00F7671A"/>
    <w:rsid w:val="00F87253"/>
    <w:rsid w:val="00FA37B4"/>
    <w:rsid w:val="00FA6901"/>
    <w:rsid w:val="00FB15F8"/>
    <w:rsid w:val="00FB3460"/>
    <w:rsid w:val="00FB3B2D"/>
    <w:rsid w:val="00FB4226"/>
    <w:rsid w:val="00FC0012"/>
    <w:rsid w:val="00FC5FCC"/>
    <w:rsid w:val="00FC7109"/>
    <w:rsid w:val="00FC7208"/>
    <w:rsid w:val="00FD16E6"/>
    <w:rsid w:val="00FE61E7"/>
    <w:rsid w:val="00FF15A4"/>
    <w:rsid w:val="00FF2B25"/>
    <w:rsid w:val="00FF3EC9"/>
    <w:rsid w:val="00FF4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b286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B0"/>
    <w:rPr>
      <w:rFonts w:ascii="Tahoma" w:hAnsi="Tahoma" w:cs="Tahoma"/>
      <w:sz w:val="16"/>
      <w:szCs w:val="16"/>
    </w:rPr>
  </w:style>
  <w:style w:type="character" w:styleId="Hyperlink">
    <w:name w:val="Hyperlink"/>
    <w:basedOn w:val="DefaultParagraphFont"/>
    <w:uiPriority w:val="99"/>
    <w:unhideWhenUsed/>
    <w:rsid w:val="00573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ealth@uct.ac.z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smari.taylor@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CEC7-A4D0-4201-B561-9A8FD2D6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Krisela Steyn</dc:creator>
  <cp:lastModifiedBy>01437227</cp:lastModifiedBy>
  <cp:revision>3</cp:revision>
  <cp:lastPrinted>2013-07-16T10:59:00Z</cp:lastPrinted>
  <dcterms:created xsi:type="dcterms:W3CDTF">2014-04-29T11:53:00Z</dcterms:created>
  <dcterms:modified xsi:type="dcterms:W3CDTF">2014-05-20T11:16:00Z</dcterms:modified>
</cp:coreProperties>
</file>